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29A" w:rsidRDefault="00780CC6" w:rsidP="00780CC6">
      <w:r>
        <w:t>Wniosek o wgląd do pracy należy wygenerować ze strony:</w:t>
      </w:r>
    </w:p>
    <w:p w:rsidR="00780CC6" w:rsidRDefault="00780CC6" w:rsidP="00780CC6"/>
    <w:p w:rsidR="00780CC6" w:rsidRDefault="00780CC6" w:rsidP="00780CC6">
      <w:hyperlink r:id="rId7" w:history="1">
        <w:r w:rsidRPr="00166BE2">
          <w:rPr>
            <w:rStyle w:val="Hipercze"/>
          </w:rPr>
          <w:t>http://www.oke.krakow.pl/wniosek_o_wglad/</w:t>
        </w:r>
      </w:hyperlink>
    </w:p>
    <w:p w:rsidR="00780CC6" w:rsidRDefault="00780CC6" w:rsidP="00780CC6">
      <w:bookmarkStart w:id="0" w:name="_GoBack"/>
      <w:bookmarkEnd w:id="0"/>
    </w:p>
    <w:p w:rsidR="00780CC6" w:rsidRPr="00780CC6" w:rsidRDefault="00780CC6" w:rsidP="00780CC6"/>
    <w:sectPr w:rsidR="00780CC6" w:rsidRPr="00780CC6" w:rsidSect="00E97542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31F" w:rsidRDefault="0091231F" w:rsidP="00E24294">
      <w:r>
        <w:separator/>
      </w:r>
    </w:p>
  </w:endnote>
  <w:endnote w:type="continuationSeparator" w:id="0">
    <w:p w:rsidR="0091231F" w:rsidRDefault="0091231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31F" w:rsidRDefault="0091231F" w:rsidP="00E24294">
      <w:r>
        <w:separator/>
      </w:r>
    </w:p>
  </w:footnote>
  <w:footnote w:type="continuationSeparator" w:id="0">
    <w:p w:rsidR="0091231F" w:rsidRDefault="0091231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9A00B2">
            <w:rPr>
              <w:b/>
              <w:color w:val="FFFFFF"/>
              <w:sz w:val="20"/>
            </w:rPr>
            <w:t>5a</w:t>
          </w:r>
        </w:p>
      </w:tc>
      <w:tc>
        <w:tcPr>
          <w:tcW w:w="8363" w:type="dxa"/>
          <w:vAlign w:val="center"/>
        </w:tcPr>
        <w:p w:rsidR="006A0312" w:rsidRPr="00E15142" w:rsidRDefault="00012C2E" w:rsidP="009A00B2">
          <w:pPr>
            <w:tabs>
              <w:tab w:val="left" w:pos="1947"/>
            </w:tabs>
            <w:rPr>
              <w:i/>
              <w:sz w:val="16"/>
            </w:rPr>
          </w:pPr>
          <w:r w:rsidRPr="00012C2E">
            <w:rPr>
              <w:i/>
              <w:sz w:val="16"/>
            </w:rPr>
            <w:t xml:space="preserve">Wniosek o wgląd </w:t>
          </w:r>
          <w:r w:rsidR="009A00B2">
            <w:rPr>
              <w:i/>
              <w:sz w:val="16"/>
            </w:rPr>
            <w:t>do sprawdzonej i ocenionej pracy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021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359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3616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10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3AA5"/>
    <w:rsid w:val="00314559"/>
    <w:rsid w:val="00316D7E"/>
    <w:rsid w:val="0031773F"/>
    <w:rsid w:val="003207FA"/>
    <w:rsid w:val="00320C7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2B88"/>
    <w:rsid w:val="007531E1"/>
    <w:rsid w:val="00753775"/>
    <w:rsid w:val="00756714"/>
    <w:rsid w:val="00764C92"/>
    <w:rsid w:val="00765563"/>
    <w:rsid w:val="0076736C"/>
    <w:rsid w:val="007737B9"/>
    <w:rsid w:val="00774733"/>
    <w:rsid w:val="00780CC6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529A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31F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088C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66FC5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043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159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262B1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4629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08CA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1E8F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2689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827262"/>
  <w15:docId w15:val="{D8314202-E8B6-49EA-8788-694EF43C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780C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oke.krakow.pl/wniosek_o_wgla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Małgorzata MS. Stankowska</cp:lastModifiedBy>
  <cp:revision>4</cp:revision>
  <dcterms:created xsi:type="dcterms:W3CDTF">2016-06-13T08:35:00Z</dcterms:created>
  <dcterms:modified xsi:type="dcterms:W3CDTF">2016-06-13T09:41:00Z</dcterms:modified>
</cp:coreProperties>
</file>