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9EAA2" w14:textId="77777777" w:rsidR="00B26099" w:rsidRPr="00025C40" w:rsidRDefault="00B26099" w:rsidP="00B26099">
      <w:pPr>
        <w:pStyle w:val="Default"/>
        <w:jc w:val="center"/>
        <w:rPr>
          <w:color w:val="auto"/>
          <w:sz w:val="28"/>
          <w:szCs w:val="28"/>
        </w:rPr>
      </w:pPr>
      <w:r w:rsidRPr="00025C40">
        <w:rPr>
          <w:b/>
          <w:bCs/>
          <w:color w:val="auto"/>
          <w:sz w:val="28"/>
          <w:szCs w:val="28"/>
        </w:rPr>
        <w:t>INFORMACJA</w:t>
      </w:r>
    </w:p>
    <w:p w14:paraId="346B36D9" w14:textId="77777777" w:rsidR="00B26099" w:rsidRPr="00025C40" w:rsidRDefault="00B26099" w:rsidP="00B2609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25C40">
        <w:rPr>
          <w:b/>
          <w:bCs/>
          <w:color w:val="auto"/>
          <w:sz w:val="28"/>
          <w:szCs w:val="28"/>
        </w:rPr>
        <w:t>o przetwarzaniu danych osobowych</w:t>
      </w:r>
      <w:r w:rsidR="007F660F" w:rsidRPr="00025C40">
        <w:rPr>
          <w:b/>
          <w:bCs/>
          <w:color w:val="auto"/>
          <w:sz w:val="28"/>
          <w:szCs w:val="28"/>
        </w:rPr>
        <w:t xml:space="preserve"> w celu</w:t>
      </w:r>
    </w:p>
    <w:p w14:paraId="28FCE922" w14:textId="77777777" w:rsidR="00025C40" w:rsidRDefault="001B6B64" w:rsidP="00B2609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25C40">
        <w:rPr>
          <w:b/>
          <w:bCs/>
          <w:color w:val="auto"/>
          <w:sz w:val="28"/>
          <w:szCs w:val="28"/>
        </w:rPr>
        <w:t xml:space="preserve">organizacji </w:t>
      </w:r>
      <w:r w:rsidR="007F660F" w:rsidRPr="00025C40">
        <w:rPr>
          <w:b/>
          <w:bCs/>
          <w:color w:val="auto"/>
          <w:sz w:val="28"/>
          <w:szCs w:val="28"/>
        </w:rPr>
        <w:t xml:space="preserve">i przeprowadzenia egzaminu </w:t>
      </w:r>
      <w:r w:rsidRPr="00025C40">
        <w:rPr>
          <w:b/>
          <w:bCs/>
          <w:color w:val="auto"/>
          <w:sz w:val="28"/>
          <w:szCs w:val="28"/>
        </w:rPr>
        <w:t>ósmoklasisty</w:t>
      </w:r>
      <w:r w:rsidR="007F660F" w:rsidRPr="00025C40">
        <w:rPr>
          <w:b/>
          <w:bCs/>
          <w:color w:val="auto"/>
          <w:sz w:val="28"/>
          <w:szCs w:val="28"/>
        </w:rPr>
        <w:t xml:space="preserve">, </w:t>
      </w:r>
    </w:p>
    <w:p w14:paraId="546B4F05" w14:textId="77777777" w:rsidR="00025C40" w:rsidRDefault="007F660F" w:rsidP="00B2609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25C40">
        <w:rPr>
          <w:b/>
          <w:bCs/>
          <w:color w:val="auto"/>
          <w:sz w:val="28"/>
          <w:szCs w:val="28"/>
        </w:rPr>
        <w:t xml:space="preserve">egzaminu </w:t>
      </w:r>
      <w:r w:rsidR="001B6B64" w:rsidRPr="00025C40">
        <w:rPr>
          <w:b/>
          <w:bCs/>
          <w:color w:val="auto"/>
          <w:sz w:val="28"/>
          <w:szCs w:val="28"/>
        </w:rPr>
        <w:t>gimnazjalnego,</w:t>
      </w:r>
      <w:r w:rsidRPr="00025C40">
        <w:rPr>
          <w:b/>
          <w:bCs/>
          <w:color w:val="auto"/>
          <w:sz w:val="28"/>
          <w:szCs w:val="28"/>
        </w:rPr>
        <w:t xml:space="preserve"> egzaminu maturalneg</w:t>
      </w:r>
      <w:r w:rsidR="00513C27" w:rsidRPr="00025C40">
        <w:rPr>
          <w:b/>
          <w:bCs/>
          <w:color w:val="auto"/>
          <w:sz w:val="28"/>
          <w:szCs w:val="28"/>
        </w:rPr>
        <w:t xml:space="preserve">o, </w:t>
      </w:r>
    </w:p>
    <w:p w14:paraId="684664D8" w14:textId="77777777" w:rsidR="00025C40" w:rsidRDefault="001B6B64" w:rsidP="00B2609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25C40">
        <w:rPr>
          <w:b/>
          <w:bCs/>
          <w:color w:val="auto"/>
          <w:sz w:val="28"/>
          <w:szCs w:val="28"/>
        </w:rPr>
        <w:t>egzaminu potwierdzającego kwalifikacje w zawodzie</w:t>
      </w:r>
      <w:r w:rsidR="00513C27" w:rsidRPr="00025C40">
        <w:rPr>
          <w:b/>
          <w:bCs/>
          <w:color w:val="auto"/>
          <w:sz w:val="28"/>
          <w:szCs w:val="28"/>
        </w:rPr>
        <w:t xml:space="preserve"> </w:t>
      </w:r>
    </w:p>
    <w:p w14:paraId="1023EF30" w14:textId="6F97AC4D" w:rsidR="007F660F" w:rsidRPr="00025C40" w:rsidRDefault="00513C27" w:rsidP="00B2609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25C40">
        <w:rPr>
          <w:b/>
          <w:bCs/>
          <w:color w:val="auto"/>
          <w:sz w:val="28"/>
          <w:szCs w:val="28"/>
        </w:rPr>
        <w:t>i egzaminów eksternistycznych</w:t>
      </w:r>
    </w:p>
    <w:p w14:paraId="4D9BBB6F" w14:textId="77777777" w:rsidR="00B60B1E" w:rsidRPr="00025C40" w:rsidRDefault="00B60B1E" w:rsidP="00B26099">
      <w:pPr>
        <w:pStyle w:val="Default"/>
        <w:jc w:val="center"/>
        <w:rPr>
          <w:color w:val="auto"/>
        </w:rPr>
      </w:pPr>
    </w:p>
    <w:p w14:paraId="6A727799" w14:textId="77777777" w:rsidR="007F660F" w:rsidRPr="00025C40" w:rsidRDefault="007F660F" w:rsidP="00B26099">
      <w:pPr>
        <w:pStyle w:val="Default"/>
        <w:jc w:val="center"/>
        <w:rPr>
          <w:color w:val="auto"/>
        </w:rPr>
      </w:pPr>
    </w:p>
    <w:p w14:paraId="44632676" w14:textId="1872629C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 xml:space="preserve">Zgodnie z art. 13 ust. 1 i 2 </w:t>
      </w:r>
      <w:r w:rsidR="006D40BA" w:rsidRPr="00025C40">
        <w:rPr>
          <w:color w:val="auto"/>
        </w:rPr>
        <w:t xml:space="preserve">oraz art. 14 ust. 1 i 2 </w:t>
      </w:r>
      <w:r w:rsidRPr="00025C40">
        <w:rPr>
          <w:color w:val="auto"/>
        </w:rPr>
        <w:t xml:space="preserve">Rozporządzenia Parlamentu Europejskiego </w:t>
      </w:r>
      <w:r w:rsidR="006D40BA" w:rsidRPr="00025C40">
        <w:rPr>
          <w:color w:val="auto"/>
        </w:rPr>
        <w:br/>
      </w:r>
      <w:r w:rsidRPr="00025C40">
        <w:rPr>
          <w:color w:val="auto"/>
        </w:rPr>
        <w:t xml:space="preserve">i Rady (UE) 2016/679 z 27 kwietnia 2016 r. w sprawie ochrony osób fizycznych w związku </w:t>
      </w:r>
      <w:r w:rsidR="006D40BA" w:rsidRPr="00025C40">
        <w:rPr>
          <w:color w:val="auto"/>
        </w:rPr>
        <w:br/>
      </w:r>
      <w:r w:rsidRPr="00025C40">
        <w:rPr>
          <w:color w:val="auto"/>
        </w:rPr>
        <w:t xml:space="preserve">z przetwarzaniem danych osobowych i w sprawie swobodnego przepływu takich danych oraz uchylenia dyrektywy 95/46/WE, zwanym dalej „RODO”, jako administrator danych osobowych przekazuję informacje o przetwarzaniu danych osobowych w </w:t>
      </w:r>
      <w:r w:rsidR="007F660F" w:rsidRPr="00025C40">
        <w:rPr>
          <w:color w:val="auto"/>
        </w:rPr>
        <w:t>Okręgowej Komisji Egzaminacyjnej w</w:t>
      </w:r>
      <w:r w:rsidR="00DE7A77">
        <w:rPr>
          <w:color w:val="auto"/>
        </w:rPr>
        <w:t xml:space="preserve"> Krakowie</w:t>
      </w:r>
      <w:r w:rsidR="00835459">
        <w:rPr>
          <w:color w:val="auto"/>
        </w:rPr>
        <w:t xml:space="preserve"> </w:t>
      </w:r>
      <w:bookmarkStart w:id="0" w:name="_GoBack"/>
      <w:bookmarkEnd w:id="0"/>
      <w:r w:rsidR="007F660F" w:rsidRPr="00025C40">
        <w:rPr>
          <w:color w:val="auto"/>
        </w:rPr>
        <w:t xml:space="preserve">w celu </w:t>
      </w:r>
      <w:r w:rsidR="001B6B64" w:rsidRPr="00025C40">
        <w:rPr>
          <w:color w:val="auto"/>
        </w:rPr>
        <w:t xml:space="preserve">organizacji </w:t>
      </w:r>
      <w:r w:rsidR="007F660F" w:rsidRPr="00025C40">
        <w:rPr>
          <w:color w:val="auto"/>
        </w:rPr>
        <w:t>i przeprowadzenia egzaminu ósmoklasisty</w:t>
      </w:r>
      <w:r w:rsidR="001B6B64" w:rsidRPr="00025C40">
        <w:rPr>
          <w:color w:val="auto"/>
        </w:rPr>
        <w:t>, egzaminu gimnazjalnego, egz</w:t>
      </w:r>
      <w:r w:rsidR="007F660F" w:rsidRPr="00025C40">
        <w:rPr>
          <w:color w:val="auto"/>
        </w:rPr>
        <w:t>aminu maturalnego</w:t>
      </w:r>
      <w:r w:rsidR="00F75E0E" w:rsidRPr="00025C40">
        <w:rPr>
          <w:color w:val="auto"/>
        </w:rPr>
        <w:t xml:space="preserve">, </w:t>
      </w:r>
      <w:r w:rsidR="001B6B64" w:rsidRPr="00025C40">
        <w:rPr>
          <w:color w:val="auto"/>
        </w:rPr>
        <w:t>egzaminu potwierdzającego kwalifikacje w</w:t>
      </w:r>
      <w:r w:rsidR="005349B1">
        <w:rPr>
          <w:color w:val="auto"/>
        </w:rPr>
        <w:t> </w:t>
      </w:r>
      <w:r w:rsidR="001B6B64" w:rsidRPr="00025C40">
        <w:rPr>
          <w:color w:val="auto"/>
        </w:rPr>
        <w:t>zawodzie</w:t>
      </w:r>
      <w:r w:rsidR="00F75E0E" w:rsidRPr="00025C40">
        <w:rPr>
          <w:color w:val="auto"/>
        </w:rPr>
        <w:t xml:space="preserve"> i egzaminów eksternistycznych</w:t>
      </w:r>
      <w:r w:rsidR="0004120E" w:rsidRPr="00025C40">
        <w:rPr>
          <w:color w:val="auto"/>
        </w:rPr>
        <w:t xml:space="preserve"> oraz analizy ich wyników</w:t>
      </w:r>
      <w:r w:rsidR="001B6B64" w:rsidRPr="00025C40">
        <w:rPr>
          <w:color w:val="auto"/>
        </w:rPr>
        <w:t>.</w:t>
      </w:r>
    </w:p>
    <w:p w14:paraId="2AC75CB4" w14:textId="77777777" w:rsidR="00B67C8B" w:rsidRPr="00025C40" w:rsidRDefault="00B67C8B" w:rsidP="00B26099">
      <w:pPr>
        <w:pStyle w:val="Default"/>
        <w:jc w:val="both"/>
        <w:rPr>
          <w:color w:val="auto"/>
        </w:rPr>
      </w:pPr>
    </w:p>
    <w:p w14:paraId="3D3C2515" w14:textId="1BCD9DD3" w:rsidR="006D40BA" w:rsidRPr="00025C40" w:rsidRDefault="006D40BA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 xml:space="preserve">W </w:t>
      </w:r>
      <w:r w:rsidR="00B67C8B" w:rsidRPr="00025C40">
        <w:rPr>
          <w:color w:val="auto"/>
        </w:rPr>
        <w:t>odniesieniu do wszystkich ww. egzaminów</w:t>
      </w:r>
      <w:r w:rsidRPr="00025C40">
        <w:rPr>
          <w:color w:val="auto"/>
        </w:rPr>
        <w:t xml:space="preserve"> niniejsza informacja dotyczy odpowiednio przetwarzania danych osobowych niepełnoletnich uczniów</w:t>
      </w:r>
      <w:r w:rsidR="00CD685A" w:rsidRPr="00025C40">
        <w:rPr>
          <w:color w:val="auto"/>
        </w:rPr>
        <w:t xml:space="preserve"> i kierowana jest zarówno do</w:t>
      </w:r>
      <w:r w:rsidR="005349B1">
        <w:rPr>
          <w:color w:val="auto"/>
        </w:rPr>
        <w:t> </w:t>
      </w:r>
      <w:r w:rsidR="00CD685A" w:rsidRPr="00025C40">
        <w:rPr>
          <w:color w:val="auto"/>
        </w:rPr>
        <w:t>uczniów, jak i ich przedstawicieli ustawowych/opiekunów prawnych.</w:t>
      </w:r>
    </w:p>
    <w:p w14:paraId="4767593D" w14:textId="77777777" w:rsidR="00B60B1E" w:rsidRPr="00025C40" w:rsidRDefault="00B60B1E" w:rsidP="00B26099">
      <w:pPr>
        <w:pStyle w:val="Default"/>
        <w:jc w:val="both"/>
        <w:rPr>
          <w:b/>
          <w:bCs/>
          <w:color w:val="auto"/>
        </w:rPr>
      </w:pPr>
    </w:p>
    <w:p w14:paraId="62D7655B" w14:textId="77777777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b/>
          <w:bCs/>
          <w:color w:val="auto"/>
        </w:rPr>
        <w:t xml:space="preserve">I. Administrator danych osobowych </w:t>
      </w:r>
    </w:p>
    <w:p w14:paraId="7C5838FC" w14:textId="56D1A939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 xml:space="preserve">Administratorem </w:t>
      </w:r>
      <w:r w:rsidR="001B6B64" w:rsidRPr="00025C40">
        <w:rPr>
          <w:color w:val="auto"/>
        </w:rPr>
        <w:t xml:space="preserve">Pani/Pana </w:t>
      </w:r>
      <w:r w:rsidRPr="00025C40">
        <w:rPr>
          <w:color w:val="auto"/>
        </w:rPr>
        <w:t xml:space="preserve">danych osobowych jest </w:t>
      </w:r>
      <w:r w:rsidR="00B60B1E" w:rsidRPr="00025C40">
        <w:rPr>
          <w:color w:val="auto"/>
        </w:rPr>
        <w:t>Okręgowa Komisja Egzaminacyjna</w:t>
      </w:r>
      <w:r w:rsidR="001B6B64" w:rsidRPr="00025C40">
        <w:rPr>
          <w:color w:val="auto"/>
        </w:rPr>
        <w:t xml:space="preserve"> </w:t>
      </w:r>
      <w:r w:rsidR="00B60B1E" w:rsidRPr="00025C40">
        <w:rPr>
          <w:color w:val="auto"/>
        </w:rPr>
        <w:t>w</w:t>
      </w:r>
      <w:r w:rsidR="00DE7A77">
        <w:rPr>
          <w:color w:val="auto"/>
        </w:rPr>
        <w:t> Krakowie</w:t>
      </w:r>
      <w:r w:rsidR="00B60B1E" w:rsidRPr="00025C40">
        <w:rPr>
          <w:color w:val="auto"/>
        </w:rPr>
        <w:t xml:space="preserve">, z siedzibą </w:t>
      </w:r>
      <w:r w:rsidR="00DE7A77">
        <w:rPr>
          <w:color w:val="auto"/>
        </w:rPr>
        <w:t>przy</w:t>
      </w:r>
      <w:r w:rsidRPr="00025C40">
        <w:rPr>
          <w:color w:val="auto"/>
        </w:rPr>
        <w:t xml:space="preserve"> </w:t>
      </w:r>
      <w:r w:rsidR="00DE7A77">
        <w:rPr>
          <w:color w:val="auto"/>
        </w:rPr>
        <w:t>os. Szkolnym 37, 31-978 Kraków.</w:t>
      </w:r>
    </w:p>
    <w:p w14:paraId="5F8F0F16" w14:textId="77777777" w:rsidR="001B6B64" w:rsidRPr="00025C40" w:rsidRDefault="001B6B64" w:rsidP="00B26099">
      <w:pPr>
        <w:pStyle w:val="Default"/>
        <w:jc w:val="both"/>
        <w:rPr>
          <w:b/>
          <w:bCs/>
          <w:color w:val="auto"/>
        </w:rPr>
      </w:pPr>
    </w:p>
    <w:p w14:paraId="0E429C6E" w14:textId="77777777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b/>
          <w:bCs/>
          <w:color w:val="auto"/>
        </w:rPr>
        <w:t xml:space="preserve">II. Inspektor Ochrony Danych </w:t>
      </w:r>
    </w:p>
    <w:p w14:paraId="2C77EED8" w14:textId="01C9F51B" w:rsidR="00B26099" w:rsidRPr="00025C40" w:rsidRDefault="00B60B1E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>W OKE w</w:t>
      </w:r>
      <w:r w:rsidR="00DE7A77">
        <w:rPr>
          <w:color w:val="auto"/>
        </w:rPr>
        <w:t xml:space="preserve"> Krakowie </w:t>
      </w:r>
      <w:r w:rsidRPr="00025C40">
        <w:rPr>
          <w:color w:val="auto"/>
        </w:rPr>
        <w:t xml:space="preserve">powołany został </w:t>
      </w:r>
      <w:r w:rsidR="00B26099" w:rsidRPr="00025C40">
        <w:rPr>
          <w:color w:val="auto"/>
        </w:rPr>
        <w:t>Inspektor</w:t>
      </w:r>
      <w:r w:rsidRPr="00025C40">
        <w:rPr>
          <w:color w:val="auto"/>
        </w:rPr>
        <w:t xml:space="preserve"> Ochrony Danych</w:t>
      </w:r>
      <w:r w:rsidR="00B26099" w:rsidRPr="00025C40">
        <w:rPr>
          <w:color w:val="auto"/>
        </w:rPr>
        <w:t xml:space="preserve">, z którym może się Pani/Pan skontaktować w sprawach ochrony swoich danych osobowych i realizacji swoich praw drogą mailową: </w:t>
      </w:r>
      <w:r w:rsidR="00DE7A77">
        <w:rPr>
          <w:color w:val="auto"/>
        </w:rPr>
        <w:t>iod@oke.krakow.pl</w:t>
      </w:r>
      <w:r w:rsidR="00B26099" w:rsidRPr="00025C40">
        <w:rPr>
          <w:color w:val="auto"/>
        </w:rPr>
        <w:t xml:space="preserve"> lub pisemnie na adres siedziby</w:t>
      </w:r>
      <w:r w:rsidR="001B6B64" w:rsidRPr="00025C40">
        <w:rPr>
          <w:color w:val="auto"/>
        </w:rPr>
        <w:t xml:space="preserve"> OKE</w:t>
      </w:r>
      <w:r w:rsidR="00B26099" w:rsidRPr="00025C40">
        <w:rPr>
          <w:color w:val="auto"/>
        </w:rPr>
        <w:t xml:space="preserve">, wskazany w pkt I. </w:t>
      </w:r>
    </w:p>
    <w:p w14:paraId="1012A7DE" w14:textId="77777777" w:rsidR="001B6B64" w:rsidRPr="00025C40" w:rsidRDefault="001B6B64" w:rsidP="00B26099">
      <w:pPr>
        <w:pStyle w:val="Default"/>
        <w:jc w:val="both"/>
        <w:rPr>
          <w:b/>
          <w:bCs/>
          <w:color w:val="auto"/>
        </w:rPr>
      </w:pPr>
    </w:p>
    <w:p w14:paraId="36BEA97E" w14:textId="77777777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b/>
          <w:bCs/>
          <w:color w:val="auto"/>
        </w:rPr>
        <w:t xml:space="preserve">III. Cele i podstawy przetwarzania </w:t>
      </w:r>
    </w:p>
    <w:p w14:paraId="4B79294E" w14:textId="07E285E6" w:rsidR="00B60B1E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 xml:space="preserve">Przetwarzanie danych osobowych </w:t>
      </w:r>
      <w:r w:rsidR="001B6B64" w:rsidRPr="00025C40">
        <w:rPr>
          <w:color w:val="auto"/>
        </w:rPr>
        <w:t>jest niezbędne</w:t>
      </w:r>
      <w:r w:rsidR="0004120E" w:rsidRPr="00025C40">
        <w:rPr>
          <w:color w:val="auto"/>
        </w:rPr>
        <w:t xml:space="preserve"> do</w:t>
      </w:r>
      <w:r w:rsidR="00B60B1E" w:rsidRPr="00025C40">
        <w:rPr>
          <w:color w:val="auto"/>
        </w:rPr>
        <w:t>:</w:t>
      </w:r>
    </w:p>
    <w:p w14:paraId="023269B6" w14:textId="77777777" w:rsidR="00B60B1E" w:rsidRPr="00025C40" w:rsidRDefault="0004120E" w:rsidP="00B60B1E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25C40">
        <w:t>w</w:t>
      </w:r>
      <w:r w:rsidR="00B60B1E" w:rsidRPr="00025C40">
        <w:t>y</w:t>
      </w:r>
      <w:r w:rsidRPr="00025C40">
        <w:t xml:space="preserve">pełnienia </w:t>
      </w:r>
      <w:r w:rsidR="00B60B1E" w:rsidRPr="00025C40">
        <w:t xml:space="preserve"> obowiązku prawnego ciążącego na administratorze danych osobowych (podstawa z art. 6 ust. 1 lit. c RODO),</w:t>
      </w:r>
    </w:p>
    <w:p w14:paraId="630E0C75" w14:textId="12D117E2" w:rsidR="00B26099" w:rsidRPr="00025C40" w:rsidRDefault="00B60B1E" w:rsidP="00EA40F4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25C40">
        <w:t xml:space="preserve">wykonania zadania realizowanego w interesie publicznym lub w ramach sprawowania władzy publicznej powierzonej administratorowi </w:t>
      </w:r>
      <w:r w:rsidR="00CD685A" w:rsidRPr="00025C40">
        <w:t>(podstawa z art. 6 ust. 1 lit. e</w:t>
      </w:r>
      <w:r w:rsidRPr="00025C40">
        <w:t xml:space="preserve"> RODO)</w:t>
      </w:r>
      <w:r w:rsidR="00EA40F4" w:rsidRPr="00025C40">
        <w:t xml:space="preserve">, </w:t>
      </w:r>
      <w:r w:rsidR="0004120E" w:rsidRPr="00025C40">
        <w:t>tj. w celu organizacji i przeprowadzenia egzaminu ósmoklasisty, egzaminu gimnaz</w:t>
      </w:r>
      <w:r w:rsidR="00F75E0E" w:rsidRPr="00025C40">
        <w:t xml:space="preserve">jalnego, egzaminu maturalnego, </w:t>
      </w:r>
      <w:r w:rsidR="0004120E" w:rsidRPr="00025C40">
        <w:t xml:space="preserve">egzaminu potwierdzającego kwalifikacje w zawodzie </w:t>
      </w:r>
      <w:r w:rsidR="00F75E0E" w:rsidRPr="00025C40">
        <w:t xml:space="preserve">i egzaminów eksternistycznych </w:t>
      </w:r>
      <w:r w:rsidR="0004120E" w:rsidRPr="00025C40">
        <w:t>oraz analizy ich wyników.</w:t>
      </w:r>
    </w:p>
    <w:p w14:paraId="2D00DE31" w14:textId="77777777" w:rsidR="00CD685A" w:rsidRPr="00025C40" w:rsidRDefault="00CD685A" w:rsidP="00CD685A">
      <w:pPr>
        <w:autoSpaceDE w:val="0"/>
        <w:autoSpaceDN w:val="0"/>
        <w:adjustRightInd w:val="0"/>
        <w:jc w:val="both"/>
      </w:pPr>
    </w:p>
    <w:p w14:paraId="1558C7AF" w14:textId="77777777" w:rsidR="00CD685A" w:rsidRPr="00025C40" w:rsidRDefault="00CD685A" w:rsidP="00CD685A">
      <w:pPr>
        <w:autoSpaceDE w:val="0"/>
        <w:autoSpaceDN w:val="0"/>
        <w:adjustRightInd w:val="0"/>
        <w:jc w:val="both"/>
        <w:rPr>
          <w:b/>
        </w:rPr>
      </w:pPr>
      <w:r w:rsidRPr="00025C40">
        <w:rPr>
          <w:b/>
        </w:rPr>
        <w:t>IV. Źródło pochodzenia danych</w:t>
      </w:r>
    </w:p>
    <w:p w14:paraId="09F13BCD" w14:textId="77777777" w:rsidR="001B6B64" w:rsidRPr="00025C40" w:rsidRDefault="00197C21" w:rsidP="00B26099">
      <w:pPr>
        <w:pStyle w:val="Default"/>
        <w:jc w:val="both"/>
        <w:rPr>
          <w:bCs/>
          <w:color w:val="auto"/>
        </w:rPr>
      </w:pPr>
      <w:r w:rsidRPr="00025C40">
        <w:rPr>
          <w:bCs/>
          <w:color w:val="auto"/>
        </w:rPr>
        <w:t>Źródłem pochodzen</w:t>
      </w:r>
      <w:r w:rsidR="0032322D" w:rsidRPr="00025C40">
        <w:rPr>
          <w:bCs/>
          <w:color w:val="auto"/>
        </w:rPr>
        <w:t xml:space="preserve">ia Pani/Pana danych osobowych jest deklaracja przystąpienia do egzaminu </w:t>
      </w:r>
      <w:r w:rsidRPr="00025C40">
        <w:rPr>
          <w:bCs/>
          <w:color w:val="auto"/>
        </w:rPr>
        <w:t xml:space="preserve"> </w:t>
      </w:r>
      <w:r w:rsidR="00B67C8B" w:rsidRPr="00025C40">
        <w:rPr>
          <w:bCs/>
          <w:color w:val="auto"/>
        </w:rPr>
        <w:t>oraz inne dokumenty złożone w szkole lub okręgowej komisji egzaminacyjnej niezbędne do zorganizowania i przeprowadzenia egzaminu</w:t>
      </w:r>
      <w:r w:rsidRPr="00025C40">
        <w:rPr>
          <w:bCs/>
          <w:color w:val="auto"/>
        </w:rPr>
        <w:t>.</w:t>
      </w:r>
    </w:p>
    <w:p w14:paraId="068FD5EF" w14:textId="77777777" w:rsidR="00B67C8B" w:rsidRDefault="00B67C8B" w:rsidP="00B26099">
      <w:pPr>
        <w:pStyle w:val="Default"/>
        <w:jc w:val="both"/>
        <w:rPr>
          <w:b/>
          <w:bCs/>
          <w:color w:val="auto"/>
        </w:rPr>
      </w:pPr>
    </w:p>
    <w:p w14:paraId="18378806" w14:textId="77777777" w:rsidR="005349B1" w:rsidRPr="00025C40" w:rsidRDefault="005349B1" w:rsidP="00B26099">
      <w:pPr>
        <w:pStyle w:val="Default"/>
        <w:jc w:val="both"/>
        <w:rPr>
          <w:b/>
          <w:bCs/>
          <w:color w:val="auto"/>
        </w:rPr>
      </w:pPr>
    </w:p>
    <w:p w14:paraId="6F4C25FD" w14:textId="77777777" w:rsidR="00B26099" w:rsidRPr="00025C40" w:rsidRDefault="0032322D" w:rsidP="00B26099">
      <w:pPr>
        <w:pStyle w:val="Default"/>
        <w:jc w:val="both"/>
        <w:rPr>
          <w:color w:val="auto"/>
        </w:rPr>
      </w:pPr>
      <w:r w:rsidRPr="00025C40">
        <w:rPr>
          <w:b/>
          <w:bCs/>
          <w:color w:val="auto"/>
        </w:rPr>
        <w:lastRenderedPageBreak/>
        <w:t>V</w:t>
      </w:r>
      <w:r w:rsidR="00B26099" w:rsidRPr="00025C40">
        <w:rPr>
          <w:b/>
          <w:bCs/>
          <w:color w:val="auto"/>
        </w:rPr>
        <w:t xml:space="preserve">. Odbiorcy danych </w:t>
      </w:r>
    </w:p>
    <w:p w14:paraId="575A5CC3" w14:textId="6DF105A9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 xml:space="preserve">Dane osobowe gromadzone przez </w:t>
      </w:r>
      <w:r w:rsidR="00B60B1E" w:rsidRPr="00025C40">
        <w:rPr>
          <w:color w:val="auto"/>
        </w:rPr>
        <w:t xml:space="preserve">Okręgową Komisję Egzaminacyjną </w:t>
      </w:r>
      <w:r w:rsidR="005349B1">
        <w:rPr>
          <w:color w:val="auto"/>
        </w:rPr>
        <w:t>w Krakowie</w:t>
      </w:r>
      <w:r w:rsidRPr="00025C40">
        <w:rPr>
          <w:color w:val="auto"/>
        </w:rPr>
        <w:t xml:space="preserve"> mogą zostać przekazane</w:t>
      </w:r>
      <w:r w:rsidR="007F660F" w:rsidRPr="00025C40">
        <w:rPr>
          <w:color w:val="auto"/>
        </w:rPr>
        <w:t xml:space="preserve"> – na podstawie zawartych umów/porozumień o powierzeniu przetwarzania danych osobowych </w:t>
      </w:r>
      <w:r w:rsidR="001B6B64" w:rsidRPr="00025C40">
        <w:rPr>
          <w:color w:val="auto"/>
        </w:rPr>
        <w:t>–</w:t>
      </w:r>
      <w:r w:rsidR="007F660F" w:rsidRPr="00025C40">
        <w:rPr>
          <w:color w:val="auto"/>
        </w:rPr>
        <w:t xml:space="preserve"> </w:t>
      </w:r>
      <w:r w:rsidRPr="00025C40">
        <w:rPr>
          <w:color w:val="auto"/>
        </w:rPr>
        <w:t xml:space="preserve">następującym podmiotom: </w:t>
      </w:r>
    </w:p>
    <w:p w14:paraId="40A57670" w14:textId="52F8631A" w:rsidR="007F660F" w:rsidRPr="00025C40" w:rsidRDefault="007F660F" w:rsidP="00B67C8B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25C40">
        <w:rPr>
          <w:color w:val="auto"/>
        </w:rPr>
        <w:t>Centralnej Komisji Egzaminacyjnej w Warszawie</w:t>
      </w:r>
      <w:r w:rsidR="001B6B64" w:rsidRPr="00025C40">
        <w:rPr>
          <w:color w:val="auto"/>
        </w:rPr>
        <w:t>,</w:t>
      </w:r>
      <w:r w:rsidRPr="00025C40">
        <w:rPr>
          <w:color w:val="auto"/>
        </w:rPr>
        <w:t xml:space="preserve"> z siedzibą przy ul. Marka Edelmana 6, </w:t>
      </w:r>
      <w:r w:rsidRPr="00025C40">
        <w:rPr>
          <w:color w:val="auto"/>
        </w:rPr>
        <w:br/>
        <w:t>00-190 Warszawa</w:t>
      </w:r>
      <w:r w:rsidR="005349B1">
        <w:rPr>
          <w:color w:val="auto"/>
        </w:rPr>
        <w:t>,</w:t>
      </w:r>
    </w:p>
    <w:p w14:paraId="26BD791C" w14:textId="1DFEAB59" w:rsidR="00B26099" w:rsidRPr="00025C40" w:rsidRDefault="00B26099" w:rsidP="00B26099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25C40">
        <w:rPr>
          <w:color w:val="auto"/>
        </w:rPr>
        <w:t>podmiot</w:t>
      </w:r>
      <w:r w:rsidR="001B6B64" w:rsidRPr="00025C40">
        <w:rPr>
          <w:color w:val="auto"/>
        </w:rPr>
        <w:t>om</w:t>
      </w:r>
      <w:r w:rsidRPr="00025C40">
        <w:rPr>
          <w:color w:val="auto"/>
        </w:rPr>
        <w:t xml:space="preserve"> świadcząc</w:t>
      </w:r>
      <w:r w:rsidR="001B6B64" w:rsidRPr="00025C40">
        <w:rPr>
          <w:color w:val="auto"/>
        </w:rPr>
        <w:t>ym</w:t>
      </w:r>
      <w:r w:rsidRPr="00025C40">
        <w:rPr>
          <w:color w:val="auto"/>
        </w:rPr>
        <w:t xml:space="preserve"> na rzecz </w:t>
      </w:r>
      <w:r w:rsidR="00B60B1E" w:rsidRPr="00025C40">
        <w:rPr>
          <w:color w:val="auto"/>
        </w:rPr>
        <w:t>OKE zewnętrzną obsługę prawną</w:t>
      </w:r>
      <w:r w:rsidR="005349B1">
        <w:rPr>
          <w:color w:val="auto"/>
        </w:rPr>
        <w:t>,</w:t>
      </w:r>
    </w:p>
    <w:p w14:paraId="4DDBF984" w14:textId="4E003313" w:rsidR="00B26099" w:rsidRPr="00025C40" w:rsidRDefault="00B26099" w:rsidP="00B26099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25C40">
        <w:rPr>
          <w:color w:val="auto"/>
        </w:rPr>
        <w:t>podmiot</w:t>
      </w:r>
      <w:r w:rsidR="001B6B64" w:rsidRPr="00025C40">
        <w:rPr>
          <w:color w:val="auto"/>
        </w:rPr>
        <w:t>om</w:t>
      </w:r>
      <w:r w:rsidRPr="00025C40">
        <w:rPr>
          <w:color w:val="auto"/>
        </w:rPr>
        <w:t xml:space="preserve"> zapewniając</w:t>
      </w:r>
      <w:r w:rsidR="001B6B64" w:rsidRPr="00025C40">
        <w:rPr>
          <w:color w:val="auto"/>
        </w:rPr>
        <w:t>ym</w:t>
      </w:r>
      <w:r w:rsidRPr="00025C40">
        <w:rPr>
          <w:color w:val="auto"/>
        </w:rPr>
        <w:t xml:space="preserve"> utrzymanie systemów informatycznych</w:t>
      </w:r>
      <w:r w:rsidR="005349B1">
        <w:rPr>
          <w:color w:val="auto"/>
        </w:rPr>
        <w:t>,</w:t>
      </w:r>
    </w:p>
    <w:p w14:paraId="0B002EB3" w14:textId="220E6445" w:rsidR="00B26099" w:rsidRPr="00025C40" w:rsidRDefault="00B26099" w:rsidP="00B26099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25C40">
        <w:rPr>
          <w:color w:val="auto"/>
        </w:rPr>
        <w:t>podmiot</w:t>
      </w:r>
      <w:r w:rsidR="001B6B64" w:rsidRPr="00025C40">
        <w:rPr>
          <w:color w:val="auto"/>
        </w:rPr>
        <w:t>om</w:t>
      </w:r>
      <w:r w:rsidRPr="00025C40">
        <w:rPr>
          <w:color w:val="auto"/>
        </w:rPr>
        <w:t xml:space="preserve"> zapewniający</w:t>
      </w:r>
      <w:r w:rsidR="001B6B64" w:rsidRPr="00025C40">
        <w:rPr>
          <w:color w:val="auto"/>
        </w:rPr>
        <w:t>m</w:t>
      </w:r>
      <w:r w:rsidRPr="00025C40">
        <w:rPr>
          <w:color w:val="auto"/>
        </w:rPr>
        <w:t xml:space="preserve"> zewnętrzną obsługę w zakresie archiwizacji dokumentów</w:t>
      </w:r>
      <w:r w:rsidR="007F660F" w:rsidRPr="00025C40">
        <w:rPr>
          <w:color w:val="auto"/>
        </w:rPr>
        <w:t>.</w:t>
      </w:r>
      <w:r w:rsidRPr="00025C40">
        <w:rPr>
          <w:color w:val="auto"/>
        </w:rPr>
        <w:t xml:space="preserve"> </w:t>
      </w:r>
    </w:p>
    <w:p w14:paraId="210C322A" w14:textId="77777777" w:rsidR="00EA40F4" w:rsidRPr="00025C40" w:rsidRDefault="00EA40F4" w:rsidP="00B26099">
      <w:pPr>
        <w:pStyle w:val="Default"/>
        <w:jc w:val="both"/>
        <w:rPr>
          <w:b/>
          <w:bCs/>
          <w:color w:val="auto"/>
        </w:rPr>
      </w:pPr>
    </w:p>
    <w:p w14:paraId="6BED4461" w14:textId="77777777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b/>
          <w:bCs/>
          <w:color w:val="auto"/>
        </w:rPr>
        <w:t>V</w:t>
      </w:r>
      <w:r w:rsidR="0032322D" w:rsidRPr="00025C40">
        <w:rPr>
          <w:b/>
          <w:bCs/>
          <w:color w:val="auto"/>
        </w:rPr>
        <w:t>I</w:t>
      </w:r>
      <w:r w:rsidRPr="00025C40">
        <w:rPr>
          <w:b/>
          <w:bCs/>
          <w:color w:val="auto"/>
        </w:rPr>
        <w:t xml:space="preserve">. Przekazywanie danych do państw trzecich lub organizacji międzynarodowych </w:t>
      </w:r>
    </w:p>
    <w:p w14:paraId="08653640" w14:textId="2B8FE5C3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 xml:space="preserve">Nie przekazujemy Pani/Pana danych poza teren Polski / UE / Europejskiego Obszaru Gospodarczego. </w:t>
      </w:r>
    </w:p>
    <w:p w14:paraId="2DDEF637" w14:textId="77777777" w:rsidR="001B6B64" w:rsidRPr="00025C40" w:rsidRDefault="001B6B64" w:rsidP="00B26099">
      <w:pPr>
        <w:pStyle w:val="Default"/>
        <w:jc w:val="both"/>
        <w:rPr>
          <w:b/>
          <w:bCs/>
          <w:color w:val="auto"/>
        </w:rPr>
      </w:pPr>
    </w:p>
    <w:p w14:paraId="5D9861F6" w14:textId="77777777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b/>
          <w:bCs/>
          <w:color w:val="auto"/>
        </w:rPr>
        <w:t>VI</w:t>
      </w:r>
      <w:r w:rsidR="0032322D" w:rsidRPr="00025C40">
        <w:rPr>
          <w:b/>
          <w:bCs/>
          <w:color w:val="auto"/>
        </w:rPr>
        <w:t>I</w:t>
      </w:r>
      <w:r w:rsidRPr="00025C40">
        <w:rPr>
          <w:b/>
          <w:bCs/>
          <w:color w:val="auto"/>
        </w:rPr>
        <w:t xml:space="preserve">. Okres przechowywania danych </w:t>
      </w:r>
    </w:p>
    <w:p w14:paraId="39F30D3C" w14:textId="77777777" w:rsidR="00F6344B" w:rsidRPr="00025C40" w:rsidRDefault="00B26099" w:rsidP="00F6344B">
      <w:pPr>
        <w:pStyle w:val="Default"/>
        <w:jc w:val="both"/>
        <w:rPr>
          <w:color w:val="auto"/>
        </w:rPr>
      </w:pPr>
      <w:r w:rsidRPr="00025C40">
        <w:rPr>
          <w:color w:val="auto"/>
        </w:rPr>
        <w:t xml:space="preserve">Zgodnie z art. 13.2.a i 14.2.a RODO Pani/Pana dane będą przechowywane przez okres określony w przepisach prawa dotyczących przechowywania i archiwizowania dokumentacji przez państwowe jednostki budżetowe. </w:t>
      </w:r>
    </w:p>
    <w:p w14:paraId="3C4F7BBB" w14:textId="77777777" w:rsidR="001B6B64" w:rsidRPr="00025C40" w:rsidRDefault="001B6B64" w:rsidP="00F6344B">
      <w:pPr>
        <w:pStyle w:val="Default"/>
        <w:jc w:val="both"/>
        <w:rPr>
          <w:b/>
          <w:bCs/>
          <w:color w:val="auto"/>
        </w:rPr>
      </w:pPr>
    </w:p>
    <w:p w14:paraId="504A92F8" w14:textId="77777777" w:rsidR="00B26099" w:rsidRPr="00025C40" w:rsidRDefault="00B26099" w:rsidP="00F6344B">
      <w:pPr>
        <w:pStyle w:val="Default"/>
        <w:jc w:val="both"/>
        <w:rPr>
          <w:color w:val="auto"/>
        </w:rPr>
      </w:pPr>
      <w:r w:rsidRPr="00025C40">
        <w:rPr>
          <w:b/>
          <w:bCs/>
          <w:color w:val="auto"/>
        </w:rPr>
        <w:t>VII</w:t>
      </w:r>
      <w:r w:rsidR="0032322D" w:rsidRPr="00025C40">
        <w:rPr>
          <w:b/>
          <w:bCs/>
          <w:color w:val="auto"/>
        </w:rPr>
        <w:t>I</w:t>
      </w:r>
      <w:r w:rsidRPr="00025C40">
        <w:rPr>
          <w:b/>
          <w:bCs/>
          <w:color w:val="auto"/>
        </w:rPr>
        <w:t xml:space="preserve">. Prawa </w:t>
      </w:r>
    </w:p>
    <w:p w14:paraId="57F50C5C" w14:textId="77777777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>Informuję, że przysługuje Pani/Panu</w:t>
      </w:r>
      <w:r w:rsidR="001B6B64" w:rsidRPr="00025C40">
        <w:rPr>
          <w:color w:val="auto"/>
        </w:rPr>
        <w:t xml:space="preserve"> prawo do</w:t>
      </w:r>
      <w:r w:rsidRPr="00025C40">
        <w:rPr>
          <w:color w:val="auto"/>
        </w:rPr>
        <w:t xml:space="preserve">: </w:t>
      </w:r>
    </w:p>
    <w:p w14:paraId="6EE7FE36" w14:textId="77777777" w:rsidR="00B26099" w:rsidRPr="00025C40" w:rsidRDefault="00B26099" w:rsidP="00B67C8B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025C40">
        <w:rPr>
          <w:color w:val="auto"/>
        </w:rPr>
        <w:t xml:space="preserve">dostępu do swoich </w:t>
      </w:r>
      <w:r w:rsidR="003868F6" w:rsidRPr="00025C40">
        <w:rPr>
          <w:color w:val="auto"/>
        </w:rPr>
        <w:t>danych</w:t>
      </w:r>
    </w:p>
    <w:p w14:paraId="551040D2" w14:textId="77777777" w:rsidR="00B67C8B" w:rsidRPr="00025C40" w:rsidRDefault="00B26099" w:rsidP="00B67C8B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025C40">
        <w:rPr>
          <w:color w:val="auto"/>
        </w:rPr>
        <w:t>sprostowa</w:t>
      </w:r>
      <w:r w:rsidR="00B67C8B" w:rsidRPr="00025C40">
        <w:rPr>
          <w:color w:val="auto"/>
        </w:rPr>
        <w:t>nia (poprawiania) swoich danych</w:t>
      </w:r>
    </w:p>
    <w:p w14:paraId="6B93A502" w14:textId="77777777" w:rsidR="00B26099" w:rsidRPr="00025C40" w:rsidRDefault="00B26099" w:rsidP="00B2609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025C40">
        <w:rPr>
          <w:color w:val="auto"/>
        </w:rPr>
        <w:t>og</w:t>
      </w:r>
      <w:r w:rsidR="003868F6" w:rsidRPr="00025C40">
        <w:rPr>
          <w:color w:val="auto"/>
        </w:rPr>
        <w:t>raniczenia przetwarzania danych</w:t>
      </w:r>
      <w:r w:rsidR="001B6B64" w:rsidRPr="00025C40">
        <w:rPr>
          <w:color w:val="auto"/>
        </w:rPr>
        <w:t>.</w:t>
      </w:r>
    </w:p>
    <w:p w14:paraId="1A2E2D13" w14:textId="77777777" w:rsidR="00B26099" w:rsidRPr="00025C40" w:rsidRDefault="00B26099" w:rsidP="00B26099">
      <w:pPr>
        <w:pStyle w:val="Default"/>
        <w:rPr>
          <w:color w:val="auto"/>
        </w:rPr>
      </w:pPr>
    </w:p>
    <w:p w14:paraId="7883E261" w14:textId="77777777" w:rsidR="002A535D" w:rsidRPr="00025C40" w:rsidRDefault="003868F6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 xml:space="preserve">Przysługuje </w:t>
      </w:r>
      <w:r w:rsidR="00B67C8B" w:rsidRPr="00025C40">
        <w:rPr>
          <w:color w:val="auto"/>
        </w:rPr>
        <w:t xml:space="preserve">Pani/Panu </w:t>
      </w:r>
      <w:r w:rsidRPr="00025C40">
        <w:rPr>
          <w:color w:val="auto"/>
        </w:rPr>
        <w:t>również prawo wniesienia sprzeciwu wobec przetwarzania Pani/Pana danych osobowych.</w:t>
      </w:r>
    </w:p>
    <w:p w14:paraId="76909115" w14:textId="77777777" w:rsidR="003868F6" w:rsidRPr="00025C40" w:rsidRDefault="003868F6" w:rsidP="00B26099">
      <w:pPr>
        <w:pStyle w:val="Default"/>
        <w:jc w:val="both"/>
        <w:rPr>
          <w:color w:val="auto"/>
        </w:rPr>
      </w:pPr>
    </w:p>
    <w:p w14:paraId="231AB78F" w14:textId="3758B4F2" w:rsidR="00B26099" w:rsidRPr="00025C40" w:rsidRDefault="00B26099" w:rsidP="00B26099">
      <w:pPr>
        <w:pStyle w:val="Default"/>
        <w:jc w:val="both"/>
        <w:rPr>
          <w:color w:val="auto"/>
        </w:rPr>
      </w:pPr>
      <w:r w:rsidRPr="00025C40">
        <w:rPr>
          <w:color w:val="auto"/>
        </w:rPr>
        <w:t>W celu wykonania swoich praw</w:t>
      </w:r>
      <w:r w:rsidR="001B6B64" w:rsidRPr="00025C40">
        <w:rPr>
          <w:color w:val="auto"/>
        </w:rPr>
        <w:t>,</w:t>
      </w:r>
      <w:r w:rsidRPr="00025C40">
        <w:rPr>
          <w:color w:val="auto"/>
        </w:rPr>
        <w:t xml:space="preserve"> należy </w:t>
      </w:r>
      <w:r w:rsidR="003868F6" w:rsidRPr="00025C40">
        <w:rPr>
          <w:color w:val="auto"/>
        </w:rPr>
        <w:t>pisemne</w:t>
      </w:r>
      <w:r w:rsidRPr="00025C40">
        <w:rPr>
          <w:color w:val="auto"/>
        </w:rPr>
        <w:t xml:space="preserve"> żądanie </w:t>
      </w:r>
      <w:r w:rsidR="003868F6" w:rsidRPr="00025C40">
        <w:rPr>
          <w:color w:val="auto"/>
        </w:rPr>
        <w:t xml:space="preserve">skierować </w:t>
      </w:r>
      <w:r w:rsidRPr="00025C40">
        <w:rPr>
          <w:color w:val="auto"/>
        </w:rPr>
        <w:t xml:space="preserve">pod adres email: </w:t>
      </w:r>
      <w:r w:rsidR="00DE7A77">
        <w:rPr>
          <w:color w:val="auto"/>
        </w:rPr>
        <w:t>iod@oke.krakow.pl</w:t>
      </w:r>
      <w:r w:rsidRPr="00025C40">
        <w:rPr>
          <w:color w:val="auto"/>
        </w:rPr>
        <w:t xml:space="preserve">, </w:t>
      </w:r>
      <w:r w:rsidR="003868F6" w:rsidRPr="00025C40">
        <w:rPr>
          <w:color w:val="auto"/>
        </w:rPr>
        <w:t>przesłać je pocztą</w:t>
      </w:r>
      <w:r w:rsidRPr="00025C40">
        <w:rPr>
          <w:color w:val="auto"/>
        </w:rPr>
        <w:t xml:space="preserve"> na adres siedziby </w:t>
      </w:r>
      <w:r w:rsidR="007F660F" w:rsidRPr="00025C40">
        <w:rPr>
          <w:color w:val="auto"/>
        </w:rPr>
        <w:t>OKE</w:t>
      </w:r>
      <w:r w:rsidRPr="00025C40">
        <w:rPr>
          <w:color w:val="auto"/>
        </w:rPr>
        <w:t xml:space="preserve"> lub </w:t>
      </w:r>
      <w:r w:rsidR="003868F6" w:rsidRPr="00025C40">
        <w:rPr>
          <w:color w:val="auto"/>
        </w:rPr>
        <w:t xml:space="preserve">złożyć </w:t>
      </w:r>
      <w:r w:rsidRPr="00025C40">
        <w:rPr>
          <w:color w:val="auto"/>
        </w:rPr>
        <w:t xml:space="preserve">osobiście w siedzibie </w:t>
      </w:r>
      <w:r w:rsidR="007F660F" w:rsidRPr="00025C40">
        <w:rPr>
          <w:color w:val="auto"/>
        </w:rPr>
        <w:t>OKE</w:t>
      </w:r>
      <w:r w:rsidRPr="00025C40">
        <w:rPr>
          <w:color w:val="auto"/>
        </w:rPr>
        <w:t xml:space="preserve">. </w:t>
      </w:r>
    </w:p>
    <w:p w14:paraId="5300B633" w14:textId="77777777" w:rsidR="001B6B64" w:rsidRPr="00025C40" w:rsidRDefault="001B6B64" w:rsidP="00B26099">
      <w:pPr>
        <w:jc w:val="both"/>
        <w:rPr>
          <w:b/>
          <w:bCs/>
        </w:rPr>
      </w:pPr>
    </w:p>
    <w:p w14:paraId="5D5AA6C8" w14:textId="77777777" w:rsidR="009E0DFF" w:rsidRPr="00025C40" w:rsidRDefault="00B26099" w:rsidP="00B26099">
      <w:pPr>
        <w:jc w:val="both"/>
        <w:rPr>
          <w:bCs/>
          <w:i/>
        </w:rPr>
      </w:pPr>
      <w:r w:rsidRPr="00025C40">
        <w:rPr>
          <w:bCs/>
          <w:i/>
        </w:rPr>
        <w:t>Przed realizacją Pani/Pana uprawnień będziemy musieli potwierdzić Pani/Pana tożsamość w</w:t>
      </w:r>
      <w:r w:rsidR="00EA40F4" w:rsidRPr="00025C40">
        <w:rPr>
          <w:bCs/>
          <w:i/>
        </w:rPr>
        <w:t> </w:t>
      </w:r>
      <w:r w:rsidRPr="00025C40">
        <w:rPr>
          <w:bCs/>
          <w:i/>
        </w:rPr>
        <w:t>sposób indywidualnie dostosowany do danego żądania.</w:t>
      </w:r>
    </w:p>
    <w:p w14:paraId="79BD21D7" w14:textId="77777777" w:rsidR="007F660F" w:rsidRPr="00025C40" w:rsidRDefault="007F660F" w:rsidP="00B26099">
      <w:pPr>
        <w:jc w:val="both"/>
        <w:rPr>
          <w:b/>
          <w:bCs/>
        </w:rPr>
      </w:pPr>
    </w:p>
    <w:p w14:paraId="67C8377B" w14:textId="77777777" w:rsidR="003868F6" w:rsidRPr="00025C40" w:rsidRDefault="003868F6" w:rsidP="00B26099">
      <w:pPr>
        <w:jc w:val="both"/>
        <w:rPr>
          <w:bCs/>
        </w:rPr>
      </w:pPr>
      <w:r w:rsidRPr="00025C40">
        <w:rPr>
          <w:bCs/>
        </w:rPr>
        <w:t>Jeżeli uzna Pani/Pan, że przetwarzanie Pani/Pana danych osobowych narusza RODO, przysługuje |Pani/Panu prawo wniesienia skargi do Prezesa Urzędu Ochrony Danych.</w:t>
      </w:r>
    </w:p>
    <w:p w14:paraId="070545A0" w14:textId="77777777" w:rsidR="003868F6" w:rsidRPr="00025C40" w:rsidRDefault="003868F6" w:rsidP="00B26099">
      <w:pPr>
        <w:jc w:val="both"/>
        <w:rPr>
          <w:b/>
          <w:bCs/>
        </w:rPr>
      </w:pPr>
    </w:p>
    <w:p w14:paraId="704CB9BA" w14:textId="77777777" w:rsidR="007F660F" w:rsidRPr="00025C40" w:rsidRDefault="007F660F" w:rsidP="00B26099">
      <w:pPr>
        <w:jc w:val="both"/>
        <w:rPr>
          <w:b/>
          <w:bCs/>
        </w:rPr>
      </w:pPr>
      <w:r w:rsidRPr="00025C40">
        <w:rPr>
          <w:b/>
          <w:bCs/>
        </w:rPr>
        <w:t>VIII. Przetwarzanie w systemie informatycznym i profilowanie</w:t>
      </w:r>
    </w:p>
    <w:p w14:paraId="4A7E1406" w14:textId="7E9270A5" w:rsidR="001B6B64" w:rsidRPr="00025C40" w:rsidRDefault="007F660F" w:rsidP="002928BF">
      <w:pPr>
        <w:jc w:val="both"/>
        <w:rPr>
          <w:bCs/>
        </w:rPr>
      </w:pPr>
      <w:r w:rsidRPr="00025C40">
        <w:rPr>
          <w:bCs/>
        </w:rPr>
        <w:t xml:space="preserve">Pani/Pana dane osobowe będą przetwarzane </w:t>
      </w:r>
      <w:r w:rsidR="0032322D" w:rsidRPr="00025C40">
        <w:rPr>
          <w:bCs/>
        </w:rPr>
        <w:t xml:space="preserve">częściowo </w:t>
      </w:r>
      <w:r w:rsidRPr="00025C40">
        <w:rPr>
          <w:bCs/>
        </w:rPr>
        <w:t>w sposób zautomatyzowany w</w:t>
      </w:r>
      <w:r w:rsidR="005349B1">
        <w:rPr>
          <w:bCs/>
        </w:rPr>
        <w:t> </w:t>
      </w:r>
      <w:r w:rsidRPr="00025C40">
        <w:rPr>
          <w:bCs/>
        </w:rPr>
        <w:t>dedy</w:t>
      </w:r>
      <w:r w:rsidR="009663D5" w:rsidRPr="00025C40">
        <w:rPr>
          <w:bCs/>
        </w:rPr>
        <w:t>kowanym systemie</w:t>
      </w:r>
      <w:r w:rsidR="001B6B64" w:rsidRPr="00025C40">
        <w:rPr>
          <w:bCs/>
        </w:rPr>
        <w:t xml:space="preserve"> elektronicznym</w:t>
      </w:r>
      <w:r w:rsidR="009663D5" w:rsidRPr="00025C40">
        <w:rPr>
          <w:bCs/>
        </w:rPr>
        <w:t>, o którym mowa</w:t>
      </w:r>
      <w:r w:rsidR="001B6B64" w:rsidRPr="00025C40">
        <w:rPr>
          <w:bCs/>
        </w:rPr>
        <w:t>:</w:t>
      </w:r>
    </w:p>
    <w:p w14:paraId="61D302F8" w14:textId="77777777" w:rsidR="001B6B64" w:rsidRPr="00025C40" w:rsidRDefault="001B6B64" w:rsidP="00EA40F4">
      <w:pPr>
        <w:numPr>
          <w:ilvl w:val="0"/>
          <w:numId w:val="6"/>
        </w:numPr>
        <w:jc w:val="both"/>
        <w:rPr>
          <w:bCs/>
        </w:rPr>
      </w:pPr>
      <w:r w:rsidRPr="00025C40">
        <w:t xml:space="preserve">w odniesieniu do egzaminu ósmoklasisty – w § 11 rozporządzenia </w:t>
      </w:r>
      <w:r w:rsidRPr="00025C40">
        <w:rPr>
          <w:bCs/>
        </w:rPr>
        <w:t xml:space="preserve">Ministra Edukacji Narodowej </w:t>
      </w:r>
      <w:r w:rsidRPr="00025C40">
        <w:t>z dnia 1 sierpnia 2017 r. w sprawie szczegółowych warunków i sposobu przeprowadzania egzaminu ósmoklasisty (Dz. U. z 2017 r. poz. 1512, ze zm.)</w:t>
      </w:r>
    </w:p>
    <w:p w14:paraId="7725C74C" w14:textId="77777777" w:rsidR="001B6B64" w:rsidRPr="00025C40" w:rsidRDefault="001B6B64" w:rsidP="00EA40F4">
      <w:pPr>
        <w:numPr>
          <w:ilvl w:val="0"/>
          <w:numId w:val="6"/>
        </w:numPr>
        <w:jc w:val="both"/>
        <w:rPr>
          <w:bCs/>
        </w:rPr>
      </w:pPr>
      <w:r w:rsidRPr="00025C40">
        <w:rPr>
          <w:bCs/>
        </w:rPr>
        <w:t xml:space="preserve">w odniesieniu do egzaminu gimnazjalnego – w </w:t>
      </w:r>
      <w:r w:rsidR="009663D5" w:rsidRPr="00025C40">
        <w:rPr>
          <w:bCs/>
        </w:rPr>
        <w:t xml:space="preserve">§ 12 </w:t>
      </w:r>
      <w:r w:rsidRPr="00025C40">
        <w:rPr>
          <w:bCs/>
        </w:rPr>
        <w:t xml:space="preserve">ust. 2 </w:t>
      </w:r>
      <w:r w:rsidR="009663D5" w:rsidRPr="00025C40">
        <w:rPr>
          <w:bCs/>
        </w:rPr>
        <w:t xml:space="preserve">rozporządzenia Ministra Edukacji Narodowej </w:t>
      </w:r>
      <w:r w:rsidR="009663D5" w:rsidRPr="00025C40">
        <w:t>z dnia 21 grudnia 2016 r. w sprawie szczegółowych warunków i</w:t>
      </w:r>
      <w:r w:rsidRPr="00025C40">
        <w:t> </w:t>
      </w:r>
      <w:r w:rsidR="009663D5" w:rsidRPr="00025C40">
        <w:t xml:space="preserve">sposobu </w:t>
      </w:r>
      <w:r w:rsidR="009663D5" w:rsidRPr="00025C40">
        <w:lastRenderedPageBreak/>
        <w:t xml:space="preserve">przeprowadzania egzaminu gimnazjalnego i egzaminu maturalnego (Dz. U. </w:t>
      </w:r>
      <w:r w:rsidRPr="00025C40">
        <w:t xml:space="preserve">z 2016 r. </w:t>
      </w:r>
      <w:r w:rsidR="009663D5" w:rsidRPr="00025C40">
        <w:t xml:space="preserve">poz. </w:t>
      </w:r>
      <w:r w:rsidR="002928BF" w:rsidRPr="00025C40">
        <w:t>2223</w:t>
      </w:r>
      <w:r w:rsidRPr="00025C40">
        <w:t>, ze zm.</w:t>
      </w:r>
      <w:r w:rsidR="002928BF" w:rsidRPr="00025C40">
        <w:t>)</w:t>
      </w:r>
    </w:p>
    <w:p w14:paraId="7F5B9B54" w14:textId="77777777" w:rsidR="001B6B64" w:rsidRPr="00025C40" w:rsidRDefault="001B6B64" w:rsidP="00EA40F4">
      <w:pPr>
        <w:numPr>
          <w:ilvl w:val="0"/>
          <w:numId w:val="6"/>
        </w:numPr>
        <w:jc w:val="both"/>
        <w:rPr>
          <w:bCs/>
        </w:rPr>
      </w:pPr>
      <w:r w:rsidRPr="00025C40">
        <w:rPr>
          <w:bCs/>
        </w:rPr>
        <w:t xml:space="preserve">w odniesieniu do egzaminu maturalnego – w § 39 ust. 2 rozporządzenia Ministra Edukacji Narodowej </w:t>
      </w:r>
      <w:r w:rsidRPr="00025C40">
        <w:t>z dnia 21 grudnia 2016 r. w sprawie szczegółowych warunków i sposobu przeprowadzania egzaminu gimnazjalnego i egzaminu maturalnego (Dz. U. z 2016 r. poz. 2223, ze zm.)</w:t>
      </w:r>
    </w:p>
    <w:p w14:paraId="7862D4EE" w14:textId="77777777" w:rsidR="001B6B64" w:rsidRPr="00025C40" w:rsidRDefault="001B6B64" w:rsidP="00EA40F4">
      <w:pPr>
        <w:numPr>
          <w:ilvl w:val="0"/>
          <w:numId w:val="6"/>
        </w:numPr>
        <w:jc w:val="both"/>
        <w:rPr>
          <w:bCs/>
        </w:rPr>
      </w:pPr>
      <w:r w:rsidRPr="00025C40">
        <w:t xml:space="preserve">w odniesieniu do egzaminu potwierdzającego kwalifikacje w zawodzie – w § 6 rozporządzenia Ministra Edukacji Narodowej z dnia 27 kwietnia 2015 r. w sprawie szczegółowych warunków i sposobu przeprowadzania egzaminu potwierdzającego kwalifikacje w zawodzie (Dz.U. z 2015 r. poz. 673, ze zm.) oraz </w:t>
      </w:r>
      <w:r w:rsidR="00724B65" w:rsidRPr="00025C40">
        <w:t>§ 6 rozporządzenia Ministra Edukacji Narodowej z dnia 18 sierpnia 2017 r. w sprawie szczegółowych warunków i sposobu przeprowadzania egzaminu potwierdzającego kwalifikacje w zawodzie (Dz.U. z 2017 r. poz. 1663),</w:t>
      </w:r>
    </w:p>
    <w:p w14:paraId="028FB290" w14:textId="77777777" w:rsidR="002928BF" w:rsidRPr="00025C40" w:rsidRDefault="002928BF">
      <w:pPr>
        <w:jc w:val="both"/>
      </w:pPr>
      <w:r w:rsidRPr="00025C40">
        <w:t xml:space="preserve">wydanych na podstawie art. 44zzza </w:t>
      </w:r>
      <w:r w:rsidR="00724B65" w:rsidRPr="00025C40">
        <w:t xml:space="preserve">(rozporządzenia wymienione w pkt. VIII 1–3) oraz art. 44zzzv (rozporządzenie wymienione w pkt VIII 4) </w:t>
      </w:r>
      <w:r w:rsidRPr="00025C40">
        <w:t xml:space="preserve">ustawy z dnia </w:t>
      </w:r>
      <w:r w:rsidR="009663D5" w:rsidRPr="00025C40">
        <w:t>7 września 1991 r. o</w:t>
      </w:r>
      <w:r w:rsidR="00724B65" w:rsidRPr="00025C40">
        <w:t> </w:t>
      </w:r>
      <w:r w:rsidRPr="00025C40">
        <w:t>systemie oświaty (</w:t>
      </w:r>
      <w:r w:rsidR="00B67C8B" w:rsidRPr="00025C40">
        <w:t>tekst jedn. Dz.U. z 2018 r. poz. 1457</w:t>
      </w:r>
      <w:r w:rsidRPr="00025C40">
        <w:t>).</w:t>
      </w:r>
    </w:p>
    <w:p w14:paraId="5DC1FAC7" w14:textId="77777777" w:rsidR="00724B65" w:rsidRPr="00025C40" w:rsidRDefault="00724B65">
      <w:pPr>
        <w:jc w:val="both"/>
        <w:rPr>
          <w:bCs/>
        </w:rPr>
      </w:pPr>
    </w:p>
    <w:p w14:paraId="75BE9489" w14:textId="77777777" w:rsidR="007F660F" w:rsidRPr="00025C40" w:rsidRDefault="002928BF" w:rsidP="002928BF">
      <w:pPr>
        <w:jc w:val="both"/>
      </w:pPr>
      <w:r w:rsidRPr="00025C40">
        <w:t>Pani/Pana dane osobowe nie będą profilowane.</w:t>
      </w:r>
      <w:r w:rsidR="009663D5" w:rsidRPr="00025C40">
        <w:t xml:space="preserve"> </w:t>
      </w:r>
    </w:p>
    <w:p w14:paraId="2B55405C" w14:textId="77777777" w:rsidR="007F660F" w:rsidRPr="00025C40" w:rsidRDefault="007F660F" w:rsidP="00B26099">
      <w:pPr>
        <w:jc w:val="both"/>
      </w:pPr>
    </w:p>
    <w:p w14:paraId="0092D52E" w14:textId="77777777" w:rsidR="00C63747" w:rsidRPr="00025C40" w:rsidRDefault="00C63747" w:rsidP="00B26099">
      <w:pPr>
        <w:jc w:val="both"/>
      </w:pPr>
    </w:p>
    <w:p w14:paraId="1C08EB54" w14:textId="77777777" w:rsidR="00C63747" w:rsidRPr="00025C40" w:rsidRDefault="00C63747" w:rsidP="00B26099">
      <w:pPr>
        <w:jc w:val="both"/>
      </w:pPr>
    </w:p>
    <w:p w14:paraId="1D38B00A" w14:textId="77777777" w:rsidR="00C63747" w:rsidRPr="00025C40" w:rsidRDefault="00C63747" w:rsidP="00B26099">
      <w:pPr>
        <w:jc w:val="both"/>
      </w:pPr>
    </w:p>
    <w:p w14:paraId="22C6294B" w14:textId="77777777" w:rsidR="00C63747" w:rsidRPr="00025C40" w:rsidRDefault="00C63747" w:rsidP="00B26099">
      <w:pPr>
        <w:jc w:val="both"/>
      </w:pPr>
    </w:p>
    <w:p w14:paraId="272AE02D" w14:textId="77777777" w:rsidR="001B6B64" w:rsidRPr="00025C40" w:rsidRDefault="001B6B64" w:rsidP="00B26099">
      <w:pPr>
        <w:jc w:val="both"/>
      </w:pPr>
    </w:p>
    <w:p w14:paraId="32E6E9D7" w14:textId="77777777" w:rsidR="001B6B64" w:rsidRPr="00025C40" w:rsidRDefault="001B6B64" w:rsidP="00B26099">
      <w:pPr>
        <w:jc w:val="both"/>
      </w:pPr>
    </w:p>
    <w:p w14:paraId="5FA5A3E0" w14:textId="77777777" w:rsidR="00C63747" w:rsidRPr="00025C40" w:rsidRDefault="00C63747" w:rsidP="00B26099">
      <w:pPr>
        <w:jc w:val="both"/>
      </w:pPr>
    </w:p>
    <w:sectPr w:rsidR="00C63747" w:rsidRPr="00025C40" w:rsidSect="00120EBD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7F675" w14:textId="77777777" w:rsidR="00425EE7" w:rsidRDefault="00425EE7">
      <w:r>
        <w:separator/>
      </w:r>
    </w:p>
  </w:endnote>
  <w:endnote w:type="continuationSeparator" w:id="0">
    <w:p w14:paraId="17D3605A" w14:textId="77777777" w:rsidR="00425EE7" w:rsidRDefault="0042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D930" w14:textId="77777777" w:rsidR="003A4B4A" w:rsidRDefault="00724B65">
    <w:pPr>
      <w:pStyle w:val="Stopka"/>
    </w:pPr>
    <w:r>
      <w:rPr>
        <w:noProof/>
      </w:rPr>
      <w:drawing>
        <wp:inline distT="0" distB="0" distL="0" distR="0" wp14:anchorId="34286E16" wp14:editId="0E141E9B">
          <wp:extent cx="5753100" cy="2794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6C1F6" w14:textId="77777777" w:rsidR="00425EE7" w:rsidRDefault="00425EE7">
      <w:r>
        <w:separator/>
      </w:r>
    </w:p>
  </w:footnote>
  <w:footnote w:type="continuationSeparator" w:id="0">
    <w:p w14:paraId="1ABF7B2D" w14:textId="77777777" w:rsidR="00425EE7" w:rsidRDefault="0042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F6F36" w14:textId="77777777" w:rsidR="003A4B4A" w:rsidRDefault="00724B65">
    <w:pPr>
      <w:pStyle w:val="Nagwek"/>
    </w:pPr>
    <w:r>
      <w:rPr>
        <w:noProof/>
      </w:rPr>
      <w:drawing>
        <wp:inline distT="0" distB="0" distL="0" distR="0" wp14:anchorId="0D695334" wp14:editId="1CA9AB97">
          <wp:extent cx="2089150" cy="539750"/>
          <wp:effectExtent l="0" t="0" r="6350" b="0"/>
          <wp:docPr id="1" name="Obraz 1" descr="logo_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2AB1"/>
    <w:multiLevelType w:val="hybridMultilevel"/>
    <w:tmpl w:val="84B23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52D5C"/>
    <w:multiLevelType w:val="hybridMultilevel"/>
    <w:tmpl w:val="AE464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2ECC"/>
    <w:multiLevelType w:val="hybridMultilevel"/>
    <w:tmpl w:val="43E4E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81B93"/>
    <w:multiLevelType w:val="hybridMultilevel"/>
    <w:tmpl w:val="D7BA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C696A"/>
    <w:multiLevelType w:val="hybridMultilevel"/>
    <w:tmpl w:val="8D8821CC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C57EF"/>
    <w:multiLevelType w:val="hybridMultilevel"/>
    <w:tmpl w:val="5600C2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BE70B8"/>
    <w:multiLevelType w:val="hybridMultilevel"/>
    <w:tmpl w:val="3DA6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4A"/>
    <w:rsid w:val="00025C40"/>
    <w:rsid w:val="0004120E"/>
    <w:rsid w:val="000C487F"/>
    <w:rsid w:val="000D1C7B"/>
    <w:rsid w:val="00120EBD"/>
    <w:rsid w:val="00182479"/>
    <w:rsid w:val="00197C21"/>
    <w:rsid w:val="001B6B64"/>
    <w:rsid w:val="00267FF1"/>
    <w:rsid w:val="00290586"/>
    <w:rsid w:val="002928BF"/>
    <w:rsid w:val="002A535D"/>
    <w:rsid w:val="002D1E12"/>
    <w:rsid w:val="0032322D"/>
    <w:rsid w:val="00347359"/>
    <w:rsid w:val="00371E64"/>
    <w:rsid w:val="003868F6"/>
    <w:rsid w:val="003A38F1"/>
    <w:rsid w:val="003A4B4A"/>
    <w:rsid w:val="003C707B"/>
    <w:rsid w:val="004240D8"/>
    <w:rsid w:val="00425EE7"/>
    <w:rsid w:val="004940D0"/>
    <w:rsid w:val="004B2A1D"/>
    <w:rsid w:val="004C3EDE"/>
    <w:rsid w:val="004D10E3"/>
    <w:rsid w:val="00513C27"/>
    <w:rsid w:val="005349B1"/>
    <w:rsid w:val="00582E28"/>
    <w:rsid w:val="005B3EDE"/>
    <w:rsid w:val="005C0A78"/>
    <w:rsid w:val="005F40F4"/>
    <w:rsid w:val="006008F8"/>
    <w:rsid w:val="00622B32"/>
    <w:rsid w:val="006241D3"/>
    <w:rsid w:val="00664C2B"/>
    <w:rsid w:val="00676800"/>
    <w:rsid w:val="00684E31"/>
    <w:rsid w:val="006A7480"/>
    <w:rsid w:val="006C54F9"/>
    <w:rsid w:val="006D40BA"/>
    <w:rsid w:val="00724B65"/>
    <w:rsid w:val="0079238C"/>
    <w:rsid w:val="007B121F"/>
    <w:rsid w:val="007F660F"/>
    <w:rsid w:val="0082764A"/>
    <w:rsid w:val="00835459"/>
    <w:rsid w:val="009663D5"/>
    <w:rsid w:val="00970993"/>
    <w:rsid w:val="009747D0"/>
    <w:rsid w:val="00990AB7"/>
    <w:rsid w:val="00995066"/>
    <w:rsid w:val="009D2B21"/>
    <w:rsid w:val="009E0DFF"/>
    <w:rsid w:val="00AF0921"/>
    <w:rsid w:val="00B26099"/>
    <w:rsid w:val="00B330BA"/>
    <w:rsid w:val="00B60B1E"/>
    <w:rsid w:val="00B67C8B"/>
    <w:rsid w:val="00B80EB1"/>
    <w:rsid w:val="00BE1967"/>
    <w:rsid w:val="00BE302C"/>
    <w:rsid w:val="00C63747"/>
    <w:rsid w:val="00CD685A"/>
    <w:rsid w:val="00CF09D2"/>
    <w:rsid w:val="00D75F00"/>
    <w:rsid w:val="00D8739B"/>
    <w:rsid w:val="00D932EC"/>
    <w:rsid w:val="00DC6AAD"/>
    <w:rsid w:val="00DE7A77"/>
    <w:rsid w:val="00E4434C"/>
    <w:rsid w:val="00E92AAC"/>
    <w:rsid w:val="00EA40F4"/>
    <w:rsid w:val="00EC1C02"/>
    <w:rsid w:val="00F17EEB"/>
    <w:rsid w:val="00F545E3"/>
    <w:rsid w:val="00F6344B"/>
    <w:rsid w:val="00F644F0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42F612"/>
  <w15:chartTrackingRefBased/>
  <w15:docId w15:val="{C08E9276-23B6-4482-990C-79788314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A4B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4B4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F4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F40F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90AB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38F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260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-justify">
    <w:name w:val="text-justify"/>
    <w:rsid w:val="007F660F"/>
  </w:style>
  <w:style w:type="character" w:customStyle="1" w:styleId="alb">
    <w:name w:val="a_lb"/>
    <w:rsid w:val="007F660F"/>
  </w:style>
  <w:style w:type="paragraph" w:styleId="NormalnyWeb">
    <w:name w:val="Normal (Web)"/>
    <w:basedOn w:val="Normalny"/>
    <w:uiPriority w:val="99"/>
    <w:unhideWhenUsed/>
    <w:rsid w:val="007F660F"/>
    <w:pPr>
      <w:spacing w:before="100" w:beforeAutospacing="1" w:after="100" w:afterAutospacing="1"/>
    </w:pPr>
  </w:style>
  <w:style w:type="character" w:styleId="Odwoaniedokomentarza">
    <w:name w:val="annotation reference"/>
    <w:rsid w:val="00371E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71E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1E64"/>
  </w:style>
  <w:style w:type="paragraph" w:styleId="Tematkomentarza">
    <w:name w:val="annotation subject"/>
    <w:basedOn w:val="Tekstkomentarza"/>
    <w:next w:val="Tekstkomentarza"/>
    <w:link w:val="TematkomentarzaZnak"/>
    <w:rsid w:val="00371E64"/>
    <w:rPr>
      <w:b/>
      <w:bCs/>
    </w:rPr>
  </w:style>
  <w:style w:type="character" w:customStyle="1" w:styleId="TematkomentarzaZnak">
    <w:name w:val="Temat komentarza Znak"/>
    <w:link w:val="Tematkomentarza"/>
    <w:rsid w:val="00371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787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Brzezicka</cp:lastModifiedBy>
  <cp:revision>4</cp:revision>
  <cp:lastPrinted>2018-05-29T13:25:00Z</cp:lastPrinted>
  <dcterms:created xsi:type="dcterms:W3CDTF">2018-09-12T08:00:00Z</dcterms:created>
  <dcterms:modified xsi:type="dcterms:W3CDTF">2018-09-12T08:07:00Z</dcterms:modified>
</cp:coreProperties>
</file>