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01" w:rsidRDefault="00BD4B01">
      <w:pPr>
        <w:pStyle w:val="Nagwek3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6879DF">
        <w:rPr>
          <w:sz w:val="22"/>
        </w:rPr>
        <w:t xml:space="preserve"> </w:t>
      </w:r>
      <w:r w:rsidR="007A7303">
        <w:rPr>
          <w:sz w:val="22"/>
        </w:rPr>
        <w:t>T</w:t>
      </w:r>
      <w:r w:rsidR="00EE2AA6">
        <w:rPr>
          <w:sz w:val="22"/>
        </w:rPr>
        <w:t>_12</w:t>
      </w:r>
    </w:p>
    <w:p w:rsidR="00BD4B01" w:rsidRDefault="00BD4B01"/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94"/>
      </w:tblGrid>
      <w:tr w:rsidR="00BD4B01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D4B01" w:rsidRDefault="00BD4B01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B01" w:rsidRDefault="00BD4B01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sz w:val="28"/>
                <w:szCs w:val="28"/>
              </w:rPr>
            </w:pPr>
          </w:p>
        </w:tc>
      </w:tr>
      <w:tr w:rsidR="00BD4B01" w:rsidRPr="00576E1D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01" w:rsidRDefault="00BD4B0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D4B01" w:rsidRDefault="00BD4B01">
            <w:pPr>
              <w:rPr>
                <w:sz w:val="32"/>
                <w:szCs w:val="32"/>
              </w:rPr>
            </w:pPr>
          </w:p>
        </w:tc>
        <w:tc>
          <w:tcPr>
            <w:tcW w:w="4667" w:type="dxa"/>
            <w:gridSpan w:val="12"/>
            <w:tcBorders>
              <w:left w:val="nil"/>
              <w:bottom w:val="nil"/>
            </w:tcBorders>
            <w:vAlign w:val="center"/>
          </w:tcPr>
          <w:p w:rsidR="00BD4B01" w:rsidRPr="00576E1D" w:rsidRDefault="00BD4B01">
            <w:pPr>
              <w:jc w:val="center"/>
              <w:rPr>
                <w:sz w:val="16"/>
                <w:szCs w:val="32"/>
              </w:rPr>
            </w:pPr>
            <w:r w:rsidRPr="00576E1D">
              <w:rPr>
                <w:i/>
                <w:sz w:val="16"/>
              </w:rPr>
              <w:t>identyfikator szkoły)</w:t>
            </w:r>
          </w:p>
        </w:tc>
      </w:tr>
      <w:tr w:rsidR="00BD4B01" w:rsidRPr="00D90599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01" w:rsidRPr="00576E1D" w:rsidRDefault="00BD4B01">
            <w:pPr>
              <w:rPr>
                <w:sz w:val="32"/>
                <w:szCs w:val="32"/>
              </w:rPr>
            </w:pPr>
          </w:p>
        </w:tc>
        <w:tc>
          <w:tcPr>
            <w:tcW w:w="5869" w:type="dxa"/>
            <w:gridSpan w:val="13"/>
            <w:tcBorders>
              <w:left w:val="single" w:sz="4" w:space="0" w:color="auto"/>
            </w:tcBorders>
            <w:vAlign w:val="bottom"/>
          </w:tcPr>
          <w:p w:rsidR="00BD4B01" w:rsidRPr="00D90599" w:rsidRDefault="00BD4B01" w:rsidP="001B7600">
            <w:pPr>
              <w:jc w:val="center"/>
            </w:pPr>
            <w:r w:rsidRPr="00D90599">
              <w:t>..........................</w:t>
            </w:r>
            <w:r w:rsidR="006B3AAF">
              <w:t>..........................</w:t>
            </w:r>
            <w:r w:rsidRPr="00D90599">
              <w:t xml:space="preserve">, </w:t>
            </w:r>
            <w:r w:rsidR="00725232" w:rsidRPr="00D90599">
              <w:t>..........................</w:t>
            </w:r>
            <w:r w:rsidRPr="00D90599">
              <w:t xml:space="preserve"> </w:t>
            </w:r>
            <w:r w:rsidRPr="00DB541F">
              <w:t>20</w:t>
            </w:r>
            <w:r w:rsidR="000172F3" w:rsidRPr="00DB541F">
              <w:t>1</w:t>
            </w:r>
            <w:r w:rsidR="001B7600" w:rsidRPr="00DB541F">
              <w:t>5</w:t>
            </w:r>
            <w:r w:rsidR="000172F3" w:rsidRPr="00DB541F">
              <w:t xml:space="preserve"> </w:t>
            </w:r>
            <w:r w:rsidRPr="00D90599">
              <w:t>r.</w:t>
            </w:r>
          </w:p>
        </w:tc>
      </w:tr>
      <w:tr w:rsidR="00BD4B01" w:rsidRPr="00576E1D">
        <w:tc>
          <w:tcPr>
            <w:tcW w:w="3348" w:type="dxa"/>
            <w:tcBorders>
              <w:top w:val="single" w:sz="4" w:space="0" w:color="auto"/>
            </w:tcBorders>
          </w:tcPr>
          <w:p w:rsidR="00BD4B01" w:rsidRPr="00576E1D" w:rsidRDefault="00BD4B01">
            <w:pPr>
              <w:jc w:val="center"/>
              <w:rPr>
                <w:i/>
                <w:sz w:val="16"/>
                <w:szCs w:val="12"/>
              </w:rPr>
            </w:pPr>
            <w:r w:rsidRPr="00576E1D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D4B01" w:rsidRPr="00576E1D" w:rsidRDefault="00BD4B01">
            <w:pPr>
              <w:jc w:val="center"/>
              <w:rPr>
                <w:i/>
                <w:sz w:val="16"/>
                <w:szCs w:val="12"/>
              </w:rPr>
            </w:pPr>
            <w:r w:rsidRPr="00576E1D">
              <w:rPr>
                <w:i/>
                <w:sz w:val="16"/>
                <w:szCs w:val="12"/>
              </w:rPr>
              <w:t xml:space="preserve">                miejscowość</w:t>
            </w:r>
          </w:p>
        </w:tc>
        <w:tc>
          <w:tcPr>
            <w:tcW w:w="3113" w:type="dxa"/>
            <w:gridSpan w:val="8"/>
          </w:tcPr>
          <w:p w:rsidR="00BD4B01" w:rsidRPr="00576E1D" w:rsidRDefault="00BD4B01">
            <w:pPr>
              <w:jc w:val="center"/>
              <w:rPr>
                <w:i/>
                <w:sz w:val="16"/>
                <w:szCs w:val="12"/>
              </w:rPr>
            </w:pPr>
            <w:r w:rsidRPr="00576E1D">
              <w:rPr>
                <w:i/>
                <w:sz w:val="16"/>
                <w:szCs w:val="12"/>
              </w:rPr>
              <w:t>data</w:t>
            </w:r>
          </w:p>
        </w:tc>
      </w:tr>
    </w:tbl>
    <w:p w:rsidR="00BD4B01" w:rsidRPr="00576E1D" w:rsidRDefault="00BD4B01">
      <w:pPr>
        <w:pStyle w:val="Nagwek1"/>
        <w:jc w:val="center"/>
        <w:rPr>
          <w:rFonts w:ascii="Arial" w:hAnsi="Arial" w:cs="Arial"/>
          <w:b/>
          <w:bCs/>
          <w:sz w:val="24"/>
        </w:rPr>
      </w:pPr>
    </w:p>
    <w:p w:rsidR="00BD4B01" w:rsidRPr="00576E1D" w:rsidRDefault="00BD4B01">
      <w:pPr>
        <w:pStyle w:val="Nagwek1"/>
        <w:jc w:val="center"/>
        <w:rPr>
          <w:rFonts w:ascii="Arial" w:hAnsi="Arial" w:cs="Arial"/>
          <w:b/>
          <w:bCs/>
          <w:sz w:val="24"/>
        </w:rPr>
      </w:pPr>
    </w:p>
    <w:p w:rsidR="00BD4B01" w:rsidRPr="00576E1D" w:rsidRDefault="00BD4B01">
      <w:pPr>
        <w:pStyle w:val="Nagwek1"/>
        <w:jc w:val="center"/>
        <w:rPr>
          <w:rFonts w:ascii="Arial" w:hAnsi="Arial" w:cs="Arial"/>
          <w:b/>
          <w:bCs/>
          <w:sz w:val="24"/>
        </w:rPr>
      </w:pPr>
      <w:r w:rsidRPr="00576E1D">
        <w:rPr>
          <w:rFonts w:ascii="Arial" w:hAnsi="Arial" w:cs="Arial"/>
          <w:b/>
          <w:bCs/>
          <w:sz w:val="24"/>
        </w:rPr>
        <w:t xml:space="preserve">PROTOKÓŁ PRZERWANIA I UNIEWAŻNIENIA EGZAMINU </w:t>
      </w:r>
    </w:p>
    <w:p w:rsidR="00BD4B01" w:rsidRPr="00576E1D" w:rsidRDefault="00BD4B01">
      <w:pPr>
        <w:jc w:val="center"/>
      </w:pPr>
    </w:p>
    <w:p w:rsidR="00BD4B01" w:rsidRPr="00576E1D" w:rsidRDefault="00BD4B01" w:rsidP="00BF37FE">
      <w:pPr>
        <w:pStyle w:val="Tekstpodstawowy3"/>
        <w:spacing w:before="240" w:line="240" w:lineRule="auto"/>
        <w:rPr>
          <w:sz w:val="18"/>
          <w:szCs w:val="18"/>
        </w:rPr>
      </w:pPr>
      <w:r w:rsidRPr="00576E1D">
        <w:rPr>
          <w:sz w:val="18"/>
          <w:szCs w:val="18"/>
        </w:rPr>
        <w:t xml:space="preserve">Na podstawie § 99 ust. 1 </w:t>
      </w:r>
      <w:r w:rsidR="001F532A">
        <w:rPr>
          <w:i/>
          <w:sz w:val="18"/>
          <w:szCs w:val="18"/>
        </w:rPr>
        <w:t>r</w:t>
      </w:r>
      <w:r w:rsidRPr="00576E1D">
        <w:rPr>
          <w:i/>
          <w:sz w:val="18"/>
          <w:szCs w:val="18"/>
        </w:rPr>
        <w:t xml:space="preserve">ozporządzenia Ministra Edukacji Narodowej z dnia 30 kwietnia 2007 r. w sprawie warunków </w:t>
      </w:r>
      <w:r w:rsidRPr="00576E1D">
        <w:rPr>
          <w:i/>
          <w:sz w:val="18"/>
          <w:szCs w:val="18"/>
        </w:rPr>
        <w:br/>
        <w:t>i sposobu oceniania, klasyfi</w:t>
      </w:r>
      <w:r w:rsidR="00744B65" w:rsidRPr="00576E1D">
        <w:rPr>
          <w:i/>
          <w:sz w:val="18"/>
          <w:szCs w:val="18"/>
        </w:rPr>
        <w:t xml:space="preserve">kowania i promowania uczniów i </w:t>
      </w:r>
      <w:r w:rsidRPr="00576E1D">
        <w:rPr>
          <w:i/>
          <w:sz w:val="18"/>
          <w:szCs w:val="18"/>
        </w:rPr>
        <w:t xml:space="preserve">słuchaczy oraz przeprowadzania sprawdzianów </w:t>
      </w:r>
      <w:r w:rsidRPr="00576E1D">
        <w:rPr>
          <w:i/>
          <w:sz w:val="18"/>
          <w:szCs w:val="18"/>
        </w:rPr>
        <w:br/>
        <w:t>i egzaminów w szkołach publicznych</w:t>
      </w:r>
      <w:r w:rsidRPr="00576E1D">
        <w:rPr>
          <w:sz w:val="18"/>
          <w:szCs w:val="18"/>
        </w:rPr>
        <w:t xml:space="preserve"> </w:t>
      </w:r>
      <w:r w:rsidR="00BF37FE" w:rsidRPr="00576E1D">
        <w:rPr>
          <w:sz w:val="18"/>
          <w:szCs w:val="18"/>
        </w:rPr>
        <w:t>(Dz</w:t>
      </w:r>
      <w:r w:rsidR="006B3AAF">
        <w:rPr>
          <w:sz w:val="18"/>
          <w:szCs w:val="18"/>
        </w:rPr>
        <w:t>.</w:t>
      </w:r>
      <w:r w:rsidR="00BF37FE" w:rsidRPr="00576E1D">
        <w:rPr>
          <w:sz w:val="18"/>
          <w:szCs w:val="18"/>
        </w:rPr>
        <w:t>U</w:t>
      </w:r>
      <w:r w:rsidR="006B3AAF">
        <w:rPr>
          <w:sz w:val="18"/>
          <w:szCs w:val="18"/>
        </w:rPr>
        <w:t>.</w:t>
      </w:r>
      <w:r w:rsidR="00BF37FE" w:rsidRPr="00576E1D">
        <w:rPr>
          <w:sz w:val="18"/>
          <w:szCs w:val="18"/>
        </w:rPr>
        <w:t xml:space="preserve">  </w:t>
      </w:r>
      <w:r w:rsidR="00744B65" w:rsidRPr="00576E1D">
        <w:rPr>
          <w:sz w:val="18"/>
          <w:szCs w:val="18"/>
        </w:rPr>
        <w:t>n</w:t>
      </w:r>
      <w:r w:rsidR="00BF37FE" w:rsidRPr="00576E1D">
        <w:rPr>
          <w:sz w:val="18"/>
          <w:szCs w:val="18"/>
        </w:rPr>
        <w:t>r 83, poz. 562</w:t>
      </w:r>
      <w:r w:rsidR="00744B65" w:rsidRPr="00576E1D">
        <w:rPr>
          <w:sz w:val="18"/>
          <w:szCs w:val="18"/>
        </w:rPr>
        <w:t>,</w:t>
      </w:r>
      <w:r w:rsidRPr="00576E1D">
        <w:rPr>
          <w:sz w:val="18"/>
          <w:szCs w:val="18"/>
        </w:rPr>
        <w:t xml:space="preserve"> z</w:t>
      </w:r>
      <w:r w:rsidR="006B3AAF">
        <w:rPr>
          <w:sz w:val="18"/>
          <w:szCs w:val="18"/>
        </w:rPr>
        <w:t>e</w:t>
      </w:r>
      <w:r w:rsidRPr="00576E1D">
        <w:rPr>
          <w:sz w:val="18"/>
          <w:szCs w:val="18"/>
        </w:rPr>
        <w:t xml:space="preserve"> zm</w:t>
      </w:r>
      <w:r w:rsidR="00744B65" w:rsidRPr="00576E1D">
        <w:rPr>
          <w:sz w:val="18"/>
          <w:szCs w:val="18"/>
        </w:rPr>
        <w:t>.</w:t>
      </w:r>
      <w:r w:rsidR="00D76B5F" w:rsidRPr="00576E1D">
        <w:rPr>
          <w:sz w:val="18"/>
          <w:szCs w:val="18"/>
        </w:rPr>
        <w:t>)</w:t>
      </w:r>
    </w:p>
    <w:p w:rsidR="00BD4B01" w:rsidRPr="00576E1D" w:rsidRDefault="00BD4B01">
      <w:pPr>
        <w:pStyle w:val="Tekstpodstawowy3"/>
        <w:spacing w:line="240" w:lineRule="auto"/>
        <w:rPr>
          <w:sz w:val="18"/>
          <w:szCs w:val="18"/>
        </w:rPr>
      </w:pPr>
    </w:p>
    <w:p w:rsidR="00BD4B01" w:rsidRPr="00576E1D" w:rsidRDefault="00BD4B01">
      <w:pPr>
        <w:jc w:val="both"/>
        <w:rPr>
          <w:sz w:val="20"/>
          <w:szCs w:val="20"/>
        </w:rPr>
      </w:pPr>
    </w:p>
    <w:p w:rsidR="00BD4B01" w:rsidRDefault="00A83772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przerywam i </w:t>
      </w:r>
      <w:r w:rsidR="00BD4B01" w:rsidRPr="00576E1D">
        <w:rPr>
          <w:rFonts w:ascii="Arial" w:hAnsi="Arial" w:cs="Arial"/>
          <w:b/>
          <w:noProof/>
        </w:rPr>
        <w:t>unieważniam egzamin</w:t>
      </w:r>
      <w:r w:rsidR="00BD4B01">
        <w:rPr>
          <w:rFonts w:ascii="Arial" w:hAnsi="Arial" w:cs="Arial"/>
          <w:b/>
          <w:noProof/>
        </w:rPr>
        <w:t xml:space="preserve"> </w:t>
      </w:r>
    </w:p>
    <w:p w:rsidR="00BD4B01" w:rsidRDefault="00BD4B01">
      <w:pPr>
        <w:jc w:val="center"/>
        <w:rPr>
          <w:rFonts w:ascii="Arial" w:hAnsi="Arial" w:cs="Arial"/>
          <w:noProof/>
        </w:rPr>
      </w:pPr>
    </w:p>
    <w:tbl>
      <w:tblPr>
        <w:tblW w:w="7251" w:type="dxa"/>
        <w:jc w:val="center"/>
        <w:tblLook w:val="01E0"/>
      </w:tblPr>
      <w:tblGrid>
        <w:gridCol w:w="890"/>
        <w:gridCol w:w="6361"/>
      </w:tblGrid>
      <w:tr w:rsidR="00BD4B01">
        <w:trPr>
          <w:trHeight w:val="351"/>
          <w:jc w:val="center"/>
        </w:trPr>
        <w:tc>
          <w:tcPr>
            <w:tcW w:w="890" w:type="dxa"/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  <w:r>
              <w:rPr>
                <w:noProof/>
              </w:rPr>
              <w:t>z</w:t>
            </w:r>
          </w:p>
        </w:tc>
        <w:tc>
          <w:tcPr>
            <w:tcW w:w="6361" w:type="dxa"/>
            <w:tcBorders>
              <w:bottom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</w:tr>
      <w:tr w:rsidR="00BD4B01">
        <w:trPr>
          <w:trHeight w:val="448"/>
          <w:jc w:val="center"/>
        </w:trPr>
        <w:tc>
          <w:tcPr>
            <w:tcW w:w="890" w:type="dxa"/>
          </w:tcPr>
          <w:p w:rsidR="00BD4B01" w:rsidRDefault="00BD4B01">
            <w:pPr>
              <w:rPr>
                <w:i/>
                <w:sz w:val="20"/>
                <w:szCs w:val="12"/>
              </w:rPr>
            </w:pPr>
            <w:r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  <w:tcBorders>
              <w:top w:val="dotted" w:sz="4" w:space="0" w:color="auto"/>
            </w:tcBorders>
          </w:tcPr>
          <w:p w:rsidR="00BD4B01" w:rsidRDefault="00BD4B01" w:rsidP="00E9304F">
            <w:pPr>
              <w:spacing w:line="360" w:lineRule="auto"/>
              <w:jc w:val="center"/>
              <w:rPr>
                <w:noProof/>
                <w:sz w:val="20"/>
                <w:szCs w:val="12"/>
              </w:rPr>
            </w:pPr>
            <w:r>
              <w:rPr>
                <w:i/>
                <w:sz w:val="20"/>
                <w:szCs w:val="12"/>
              </w:rPr>
              <w:t>przedmiot</w:t>
            </w:r>
          </w:p>
        </w:tc>
      </w:tr>
    </w:tbl>
    <w:p w:rsidR="00BD4B01" w:rsidRDefault="00BD4B01">
      <w:pPr>
        <w:spacing w:line="360" w:lineRule="auto"/>
        <w:jc w:val="center"/>
        <w:rPr>
          <w:noProof/>
        </w:rPr>
      </w:pPr>
    </w:p>
    <w:p w:rsidR="00BD4B01" w:rsidRDefault="00BD4B01">
      <w:pPr>
        <w:jc w:val="center"/>
      </w:pPr>
    </w:p>
    <w:tbl>
      <w:tblPr>
        <w:tblW w:w="8876" w:type="dxa"/>
        <w:jc w:val="center"/>
        <w:tblLook w:val="01E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BD4B01" w:rsidTr="001F532A">
        <w:trPr>
          <w:cantSplit/>
          <w:trHeight w:val="296"/>
          <w:jc w:val="center"/>
        </w:trPr>
        <w:tc>
          <w:tcPr>
            <w:tcW w:w="4402" w:type="dxa"/>
            <w:tcBorders>
              <w:bottom w:val="dotted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20"/>
                <w:szCs w:val="12"/>
              </w:rPr>
            </w:pPr>
            <w:r>
              <w:rPr>
                <w:noProof/>
                <w:sz w:val="20"/>
                <w:szCs w:val="12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</w:rPr>
            </w:pPr>
          </w:p>
        </w:tc>
      </w:tr>
      <w:tr w:rsidR="00BD4B01" w:rsidTr="001F532A">
        <w:trPr>
          <w:cantSplit/>
          <w:trHeight w:val="70"/>
          <w:jc w:val="center"/>
        </w:trPr>
        <w:tc>
          <w:tcPr>
            <w:tcW w:w="4402" w:type="dxa"/>
            <w:vAlign w:val="center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7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  <w:tc>
          <w:tcPr>
            <w:tcW w:w="281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BD4B01" w:rsidRDefault="00BD4B01">
            <w:pPr>
              <w:jc w:val="center"/>
              <w:rPr>
                <w:noProof/>
                <w:sz w:val="8"/>
                <w:szCs w:val="8"/>
              </w:rPr>
            </w:pPr>
          </w:p>
        </w:tc>
      </w:tr>
      <w:tr w:rsidR="00BD4B01">
        <w:trPr>
          <w:jc w:val="center"/>
        </w:trPr>
        <w:tc>
          <w:tcPr>
            <w:tcW w:w="4402" w:type="dxa"/>
          </w:tcPr>
          <w:p w:rsidR="00BD4B01" w:rsidRDefault="00BD4B01">
            <w:pPr>
              <w:jc w:val="center"/>
              <w:rPr>
                <w:i/>
                <w:sz w:val="20"/>
                <w:szCs w:val="12"/>
              </w:rPr>
            </w:pPr>
            <w:r>
              <w:rPr>
                <w:i/>
                <w:sz w:val="18"/>
                <w:szCs w:val="18"/>
              </w:rPr>
              <w:t>imię i nazwisko zdającego</w:t>
            </w:r>
          </w:p>
        </w:tc>
        <w:tc>
          <w:tcPr>
            <w:tcW w:w="786" w:type="dxa"/>
          </w:tcPr>
          <w:p w:rsidR="00BD4B01" w:rsidRDefault="00BD4B01">
            <w:pPr>
              <w:spacing w:line="360" w:lineRule="auto"/>
              <w:jc w:val="center"/>
              <w:rPr>
                <w:noProof/>
                <w:sz w:val="20"/>
                <w:szCs w:val="12"/>
              </w:rPr>
            </w:pPr>
          </w:p>
        </w:tc>
        <w:tc>
          <w:tcPr>
            <w:tcW w:w="3688" w:type="dxa"/>
            <w:gridSpan w:val="12"/>
          </w:tcPr>
          <w:p w:rsidR="00BD4B01" w:rsidRDefault="00BD4B01">
            <w:pPr>
              <w:spacing w:line="360" w:lineRule="auto"/>
              <w:jc w:val="center"/>
              <w:rPr>
                <w:noProof/>
                <w:sz w:val="20"/>
                <w:szCs w:val="12"/>
              </w:rPr>
            </w:pPr>
          </w:p>
        </w:tc>
      </w:tr>
    </w:tbl>
    <w:p w:rsidR="00BD4B01" w:rsidRDefault="00BD4B01">
      <w:pPr>
        <w:jc w:val="both"/>
        <w:rPr>
          <w:sz w:val="16"/>
          <w:szCs w:val="16"/>
        </w:rPr>
      </w:pPr>
    </w:p>
    <w:p w:rsidR="00BD4B01" w:rsidRDefault="00BD4B01" w:rsidP="00E9304F">
      <w:pPr>
        <w:spacing w:line="480" w:lineRule="auto"/>
      </w:pPr>
      <w:r>
        <w:t xml:space="preserve">Unieważnienie nastąpiło podczas pracy z arkuszem* </w:t>
      </w:r>
      <w:r w:rsidR="00E9304F">
        <w:t xml:space="preserve">................................................................. </w:t>
      </w:r>
      <w:r>
        <w:t>z powodu:</w:t>
      </w:r>
      <w:r w:rsidR="00E9304F">
        <w:t xml:space="preserve"> </w:t>
      </w:r>
      <w:r>
        <w:t>.....................................................................................................</w:t>
      </w:r>
      <w:r w:rsidR="00E9304F">
        <w:t>......................</w:t>
      </w:r>
      <w:r>
        <w:t>..........</w:t>
      </w:r>
      <w:r w:rsidR="00E9304F">
        <w:t xml:space="preserve"> </w:t>
      </w:r>
      <w:r>
        <w:t>...............................................................................................................</w:t>
      </w:r>
      <w:r w:rsidR="00E9304F">
        <w:t>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304F">
        <w:t>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304F">
        <w:t>.........</w:t>
      </w:r>
    </w:p>
    <w:p w:rsidR="00BD4B01" w:rsidRPr="00D84101" w:rsidRDefault="00BD4B01" w:rsidP="00E9304F">
      <w:pPr>
        <w:spacing w:line="360" w:lineRule="auto"/>
        <w:jc w:val="both"/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/>
      </w:tblPr>
      <w:tblGrid>
        <w:gridCol w:w="4820"/>
      </w:tblGrid>
      <w:tr w:rsidR="00BD4B01" w:rsidRPr="00D84101">
        <w:trPr>
          <w:trHeight w:val="299"/>
          <w:jc w:val="right"/>
        </w:trPr>
        <w:tc>
          <w:tcPr>
            <w:tcW w:w="4820" w:type="dxa"/>
          </w:tcPr>
          <w:p w:rsidR="00BD4B01" w:rsidRPr="00D84101" w:rsidRDefault="00BD4B01">
            <w:pPr>
              <w:spacing w:before="120"/>
              <w:jc w:val="center"/>
            </w:pPr>
            <w:r w:rsidRPr="00D84101">
              <w:t>......................................................</w:t>
            </w:r>
          </w:p>
        </w:tc>
      </w:tr>
      <w:tr w:rsidR="00BD4B01" w:rsidRPr="00D84101">
        <w:trPr>
          <w:trHeight w:val="299"/>
          <w:jc w:val="right"/>
        </w:trPr>
        <w:tc>
          <w:tcPr>
            <w:tcW w:w="4820" w:type="dxa"/>
          </w:tcPr>
          <w:p w:rsidR="00BD4B01" w:rsidRPr="00353812" w:rsidRDefault="00BD4B01">
            <w:pPr>
              <w:jc w:val="center"/>
              <w:rPr>
                <w:i/>
                <w:sz w:val="16"/>
                <w:szCs w:val="12"/>
              </w:rPr>
            </w:pPr>
            <w:r w:rsidRPr="00353812">
              <w:rPr>
                <w:i/>
                <w:sz w:val="16"/>
                <w:szCs w:val="12"/>
              </w:rPr>
              <w:t xml:space="preserve">pieczęć i podpis </w:t>
            </w:r>
          </w:p>
          <w:p w:rsidR="00BD4B01" w:rsidRPr="00D84101" w:rsidRDefault="00BD4B01" w:rsidP="00D76B5F">
            <w:pPr>
              <w:jc w:val="center"/>
              <w:rPr>
                <w:sz w:val="12"/>
                <w:szCs w:val="12"/>
              </w:rPr>
            </w:pPr>
            <w:r w:rsidRPr="00353812">
              <w:rPr>
                <w:i/>
                <w:sz w:val="16"/>
                <w:szCs w:val="20"/>
              </w:rPr>
              <w:t xml:space="preserve"> przewodniczącego zespołu egzaminacyjnego</w:t>
            </w:r>
          </w:p>
        </w:tc>
      </w:tr>
    </w:tbl>
    <w:p w:rsidR="00BD4B01" w:rsidRPr="00D84101" w:rsidRDefault="00BD4B01">
      <w:pPr>
        <w:jc w:val="both"/>
      </w:pPr>
    </w:p>
    <w:p w:rsidR="00BD4B01" w:rsidRPr="00D84101" w:rsidRDefault="00DB541F">
      <w:pPr>
        <w:jc w:val="both"/>
      </w:pPr>
      <w:r>
        <w:t xml:space="preserve">Załącznik: Arkusz </w:t>
      </w:r>
      <w:r w:rsidR="00BD4B01" w:rsidRPr="00D84101">
        <w:t>zdającego**  ……………………………..</w:t>
      </w:r>
    </w:p>
    <w:p w:rsidR="00E963C9" w:rsidRPr="00D84101" w:rsidRDefault="00E963C9">
      <w:pPr>
        <w:jc w:val="both"/>
      </w:pPr>
    </w:p>
    <w:p w:rsidR="00BD4B01" w:rsidRDefault="00BD4B01">
      <w:pPr>
        <w:jc w:val="both"/>
        <w:rPr>
          <w:i/>
          <w:sz w:val="20"/>
          <w:szCs w:val="12"/>
        </w:rPr>
      </w:pPr>
      <w:r w:rsidRPr="00D84101">
        <w:t>*</w:t>
      </w:r>
      <w:r>
        <w:t xml:space="preserve"> </w:t>
      </w:r>
      <w:r w:rsidR="00B500D7">
        <w:rPr>
          <w:i/>
          <w:sz w:val="20"/>
          <w:szCs w:val="20"/>
        </w:rPr>
        <w:t>N</w:t>
      </w:r>
      <w:r>
        <w:rPr>
          <w:i/>
          <w:sz w:val="20"/>
          <w:szCs w:val="20"/>
        </w:rPr>
        <w:t>a poziomie</w:t>
      </w:r>
      <w:r>
        <w:t xml:space="preserve"> </w:t>
      </w:r>
      <w:r>
        <w:rPr>
          <w:i/>
          <w:sz w:val="20"/>
          <w:szCs w:val="12"/>
        </w:rPr>
        <w:t xml:space="preserve">podstawowym, rozszerzonym, </w:t>
      </w:r>
      <w:r w:rsidR="00B06E4B">
        <w:rPr>
          <w:i/>
          <w:sz w:val="20"/>
          <w:szCs w:val="12"/>
        </w:rPr>
        <w:t>dwujęzycznym,</w:t>
      </w:r>
      <w:r>
        <w:rPr>
          <w:i/>
          <w:sz w:val="20"/>
          <w:szCs w:val="12"/>
        </w:rPr>
        <w:t xml:space="preserve"> w drugim języku nauczania</w:t>
      </w:r>
      <w:r w:rsidR="00B500D7">
        <w:rPr>
          <w:i/>
          <w:sz w:val="20"/>
          <w:szCs w:val="12"/>
        </w:rPr>
        <w:t>.</w:t>
      </w:r>
    </w:p>
    <w:p w:rsidR="00BD4B01" w:rsidRPr="00093837" w:rsidRDefault="00BD4B0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** </w:t>
      </w:r>
      <w:r w:rsidR="00B500D7">
        <w:rPr>
          <w:i/>
          <w:sz w:val="20"/>
          <w:szCs w:val="20"/>
        </w:rPr>
        <w:t>W</w:t>
      </w:r>
      <w:r w:rsidRPr="00093837">
        <w:rPr>
          <w:i/>
          <w:sz w:val="20"/>
          <w:szCs w:val="20"/>
        </w:rPr>
        <w:t xml:space="preserve">pisać </w:t>
      </w:r>
      <w:r w:rsidR="00093837" w:rsidRPr="00093837">
        <w:rPr>
          <w:i/>
          <w:sz w:val="20"/>
          <w:szCs w:val="20"/>
        </w:rPr>
        <w:t>arkusz PP, P1, P2, PR, R1, R2, RD</w:t>
      </w:r>
      <w:r w:rsidR="00B500D7">
        <w:rPr>
          <w:i/>
          <w:sz w:val="20"/>
          <w:szCs w:val="20"/>
        </w:rPr>
        <w:t>.</w:t>
      </w:r>
    </w:p>
    <w:sectPr w:rsidR="00BD4B01" w:rsidRPr="00093837" w:rsidSect="00610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42A99"/>
    <w:multiLevelType w:val="hybridMultilevel"/>
    <w:tmpl w:val="CE9CEF94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compat/>
  <w:rsids>
    <w:rsidRoot w:val="00BF37FE"/>
    <w:rsid w:val="000172F3"/>
    <w:rsid w:val="00093837"/>
    <w:rsid w:val="000C4DC5"/>
    <w:rsid w:val="001B7600"/>
    <w:rsid w:val="001F532A"/>
    <w:rsid w:val="00353812"/>
    <w:rsid w:val="00406033"/>
    <w:rsid w:val="005276D2"/>
    <w:rsid w:val="00576E1D"/>
    <w:rsid w:val="00610B36"/>
    <w:rsid w:val="006879DF"/>
    <w:rsid w:val="006B3AAF"/>
    <w:rsid w:val="006C70C6"/>
    <w:rsid w:val="00725232"/>
    <w:rsid w:val="00744B65"/>
    <w:rsid w:val="007723F8"/>
    <w:rsid w:val="007A7303"/>
    <w:rsid w:val="00A83772"/>
    <w:rsid w:val="00B06E4B"/>
    <w:rsid w:val="00B500D7"/>
    <w:rsid w:val="00BD4B01"/>
    <w:rsid w:val="00BF37FE"/>
    <w:rsid w:val="00D76B5F"/>
    <w:rsid w:val="00D84101"/>
    <w:rsid w:val="00D90599"/>
    <w:rsid w:val="00DB541F"/>
    <w:rsid w:val="00E70D25"/>
    <w:rsid w:val="00E9304F"/>
    <w:rsid w:val="00E963C9"/>
    <w:rsid w:val="00EE2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B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0B36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610B36"/>
    <w:pPr>
      <w:keepNext/>
      <w:jc w:val="center"/>
      <w:outlineLvl w:val="1"/>
    </w:pPr>
    <w:rPr>
      <w:i/>
      <w:iCs/>
      <w:sz w:val="20"/>
      <w:szCs w:val="22"/>
    </w:rPr>
  </w:style>
  <w:style w:type="paragraph" w:styleId="Nagwek3">
    <w:name w:val="heading 3"/>
    <w:basedOn w:val="Normalny"/>
    <w:next w:val="Normalny"/>
    <w:qFormat/>
    <w:rsid w:val="00610B36"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610B36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610B36"/>
    <w:pPr>
      <w:jc w:val="center"/>
    </w:pPr>
  </w:style>
  <w:style w:type="paragraph" w:styleId="Tekstprzypisudolnego">
    <w:name w:val="footnote text"/>
    <w:basedOn w:val="Normalny"/>
    <w:semiHidden/>
    <w:rsid w:val="00610B36"/>
    <w:rPr>
      <w:sz w:val="20"/>
      <w:szCs w:val="20"/>
    </w:rPr>
  </w:style>
  <w:style w:type="character" w:styleId="Odwoanieprzypisudolnego">
    <w:name w:val="footnote reference"/>
    <w:semiHidden/>
    <w:rsid w:val="00610B36"/>
    <w:rPr>
      <w:vertAlign w:val="superscript"/>
    </w:rPr>
  </w:style>
  <w:style w:type="paragraph" w:styleId="Tekstpodstawowy3">
    <w:name w:val="Body Text 3"/>
    <w:basedOn w:val="Normalny"/>
    <w:semiHidden/>
    <w:rsid w:val="00610B36"/>
    <w:pPr>
      <w:spacing w:line="360" w:lineRule="auto"/>
      <w:jc w:val="both"/>
    </w:pPr>
  </w:style>
  <w:style w:type="paragraph" w:styleId="Plandokumentu">
    <w:name w:val="Document Map"/>
    <w:basedOn w:val="Normalny"/>
    <w:semiHidden/>
    <w:rsid w:val="00610B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A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1850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>OKE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Afolwaczny</dc:creator>
  <cp:lastModifiedBy>graba</cp:lastModifiedBy>
  <cp:revision>5</cp:revision>
  <cp:lastPrinted>2004-07-01T11:01:00Z</cp:lastPrinted>
  <dcterms:created xsi:type="dcterms:W3CDTF">2014-08-21T16:13:00Z</dcterms:created>
  <dcterms:modified xsi:type="dcterms:W3CDTF">2014-09-02T17:20:00Z</dcterms:modified>
</cp:coreProperties>
</file>