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FF2A47" w:rsidRPr="005F2ABE" w:rsidTr="00FF2A47">
        <w:trPr>
          <w:jc w:val="right"/>
        </w:trPr>
        <w:tc>
          <w:tcPr>
            <w:tcW w:w="3816" w:type="dxa"/>
            <w:vAlign w:val="bottom"/>
          </w:tcPr>
          <w:p w:rsidR="00FF2A47" w:rsidRPr="005F2ABE" w:rsidRDefault="00FF2A47" w:rsidP="00184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FF2A47" w:rsidRPr="005F2ABE" w:rsidTr="00FF2A47">
        <w:trPr>
          <w:jc w:val="right"/>
        </w:trPr>
        <w:tc>
          <w:tcPr>
            <w:tcW w:w="3816" w:type="dxa"/>
          </w:tcPr>
          <w:p w:rsidR="00FF2A47" w:rsidRPr="005F2ABE" w:rsidRDefault="00FF2A47" w:rsidP="00FF2A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3820DA" w:rsidRPr="00AD6CED" w:rsidRDefault="003820DA" w:rsidP="003820DA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FF06C4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FF06C4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47278A" w:rsidRDefault="00406C80" w:rsidP="0047278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24"/>
          <w:lang w:eastAsia="pl-PL"/>
        </w:rPr>
      </w:pP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Deklarację należy złożyć</w:t>
      </w:r>
      <w:r w:rsidR="003233D1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dyrektora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okręgowej komisji egzaminacyjnej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>(właściwej ze względu na miejsce zamieszkania na terenie RP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lub – jeżeli zdający nie posiada i nigdy nie posiadał miejsca zamieszkania na terenie RP – tej komisji okręgowej, na terenie której zamierza przystąpić do egzaminu maturalnego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)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– nie później niż </w:t>
      </w:r>
      <w:r w:rsidR="00A41AFD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31 grudnia 201</w:t>
      </w:r>
      <w:r w:rsidR="007F02A1">
        <w:rPr>
          <w:rFonts w:ascii="Times New Roman" w:hAnsi="Times New Roman"/>
          <w:b/>
          <w:color w:val="FF0000"/>
          <w:sz w:val="16"/>
          <w:szCs w:val="24"/>
          <w:lang w:eastAsia="pl-PL"/>
        </w:rPr>
        <w:t>7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</w:t>
      </w: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328AB" w:rsidRPr="003328AB" w:rsidTr="003328A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328AB" w:rsidTr="003328A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328AB" w:rsidRPr="003328AB" w:rsidTr="003328A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328AB" w:rsidRPr="003328AB" w:rsidTr="003328A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 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328AB" w:rsidRPr="003328AB" w:rsidTr="00332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328AB" w:rsidTr="003328A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0"/>
        <w:gridCol w:w="264"/>
        <w:gridCol w:w="264"/>
        <w:gridCol w:w="264"/>
        <w:gridCol w:w="264"/>
        <w:gridCol w:w="264"/>
      </w:tblGrid>
      <w:tr w:rsidR="003328AB" w:rsidRPr="003328AB" w:rsidTr="003328AB"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CE2548" w:rsidRPr="003328AB" w:rsidTr="003328AB">
        <w:tc>
          <w:tcPr>
            <w:tcW w:w="7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FF2A47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ukończona </w:t>
            </w:r>
            <w:r w:rsidR="00034C6F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szkoła (nazwa i adres)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3328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ok </w:t>
            </w:r>
            <w:r w:rsidR="00CE254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ukończenia </w:t>
            </w:r>
          </w:p>
        </w:tc>
      </w:tr>
    </w:tbl>
    <w:p w:rsidR="00CE2548" w:rsidRDefault="00CE2548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Pr="00AD6CED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99645A" w:rsidRDefault="00406C80" w:rsidP="00406C8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CE2548" w:rsidRDefault="00CE254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D73F2" w:rsidRPr="006241AF" w:rsidRDefault="009D73F2" w:rsidP="009D73F2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lang w:eastAsia="pl-PL"/>
        </w:rPr>
      </w:pPr>
      <w:r w:rsidRPr="006241AF">
        <w:rPr>
          <w:rFonts w:ascii="Times New Roman" w:hAnsi="Times New Roman"/>
          <w:b/>
          <w:color w:val="FF0000"/>
          <w:sz w:val="16"/>
          <w:szCs w:val="16"/>
          <w:lang w:eastAsia="pl-PL"/>
        </w:rPr>
        <w:t>Uwaga!</w:t>
      </w:r>
      <w:r w:rsidRPr="006241AF">
        <w:rPr>
          <w:rFonts w:ascii="Times New Roman" w:hAnsi="Times New Roman"/>
          <w:b/>
          <w:color w:val="FFFFFF" w:themeColor="background1"/>
          <w:sz w:val="16"/>
          <w:szCs w:val="16"/>
          <w:lang w:eastAsia="pl-PL"/>
        </w:rPr>
        <w:t xml:space="preserve"> 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Egzamin maturalny </w:t>
      </w:r>
      <w:r w:rsidRPr="006241AF">
        <w:rPr>
          <w:rFonts w:ascii="Times New Roman" w:hAnsi="Times New Roman"/>
          <w:b/>
          <w:sz w:val="16"/>
          <w:szCs w:val="16"/>
          <w:highlight w:val="yellow"/>
          <w:u w:val="single"/>
          <w:lang w:eastAsia="pl-PL"/>
        </w:rPr>
        <w:t>jest odpłatny dla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 osób, które deklarują przystąpienie do egzaminu maturalnego z tego samego przedmiotu (określonego w rozporządzeniu jako przedmiot dodatkowy), który w poprzednim roku zgłaszały w deklaracji, ale nie przystąpiły do egzaminu maturalnego z tego przedmiotu (por. Załącznik 26a). Niewniesienie opłaty w terminie 1 stycznia 201</w:t>
      </w:r>
      <w:r w:rsidR="007F02A1">
        <w:rPr>
          <w:rFonts w:ascii="Times New Roman" w:hAnsi="Times New Roman"/>
          <w:sz w:val="16"/>
          <w:szCs w:val="16"/>
          <w:highlight w:val="yellow"/>
          <w:lang w:eastAsia="pl-PL"/>
        </w:rPr>
        <w:t>8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 r. – 7 lutego 201</w:t>
      </w:r>
      <w:r w:rsidR="007F02A1">
        <w:rPr>
          <w:rFonts w:ascii="Times New Roman" w:hAnsi="Times New Roman"/>
          <w:sz w:val="16"/>
          <w:szCs w:val="16"/>
          <w:highlight w:val="yellow"/>
          <w:lang w:eastAsia="pl-PL"/>
        </w:rPr>
        <w:t>8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 r. przez osobę, która aby przystąpić do egzaminu, musi ją wnieść, skutkuje </w:t>
      </w:r>
      <w:r w:rsidRPr="006241AF">
        <w:rPr>
          <w:rFonts w:ascii="Times New Roman" w:hAnsi="Times New Roman"/>
          <w:b/>
          <w:sz w:val="16"/>
          <w:szCs w:val="16"/>
          <w:highlight w:val="yellow"/>
          <w:lang w:eastAsia="pl-PL"/>
        </w:rPr>
        <w:t xml:space="preserve">brakiem możliwości 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>przystąpienia do tego egzaminu.</w:t>
      </w:r>
    </w:p>
    <w:p w:rsidR="009D73F2" w:rsidRPr="0099645A" w:rsidRDefault="009D73F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3402"/>
      </w:tblGrid>
      <w:tr w:rsidR="00CE2548" w:rsidRPr="003328AB" w:rsidTr="003328AB">
        <w:trPr>
          <w:trHeight w:val="214"/>
        </w:trPr>
        <w:tc>
          <w:tcPr>
            <w:tcW w:w="3970" w:type="dxa"/>
            <w:shd w:val="clear" w:color="auto" w:fill="auto"/>
            <w:vAlign w:val="center"/>
          </w:tcPr>
          <w:p w:rsidR="00CE2548" w:rsidRPr="003328AB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części pisemnej na poziomie podstawowym i w części ustnej bez określania poziomu 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>2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 na poziomie rozszerzonym</w:t>
            </w:r>
          </w:p>
        </w:tc>
      </w:tr>
      <w:tr w:rsidR="00CE2548" w:rsidRPr="003328AB" w:rsidTr="003328AB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977CA0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(język białoruski, język litewski, język niemiecki, język ukraiński)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977CA0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 (język łemkowski)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CE2548" w:rsidRPr="003328AB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regionalnej (język kaszubski)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0E1484" w:rsidRPr="00977CA0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*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0E1484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(2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w części pisemnej na poziomie rozszerzonym </w:t>
            </w:r>
            <w:r w:rsidR="00CE2548"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0E1484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(3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rozszerzonym i w części ustnej bez określania poziomu</w:t>
            </w:r>
          </w:p>
        </w:tc>
      </w:tr>
      <w:tr w:rsidR="002A7BD3" w:rsidRPr="003328AB" w:rsidTr="003328AB">
        <w:trPr>
          <w:trHeight w:val="419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lub więcej, wybrany spośród następujących: angielski, francuski, hiszpański, niemiecki, rosyjski, włoski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(1a) w części pisemnej na poziomie podstawowym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(2) w części pisemnej na poziomie rozszerzonym,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(3) w części pisemnej na poziomie dwujęzycznym,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(4) w części pisemnej na poziomie rozszerzonym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części ustnej bez określania poziomu,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(5) w części pisemnej na poziomie dwujęzycznym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części ustnej na poziomie dwujęzycznym</w:t>
            </w:r>
          </w:p>
        </w:tc>
      </w:tr>
      <w:tr w:rsidR="002A7BD3" w:rsidRPr="003328AB" w:rsidTr="00034C6F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BD3" w:rsidRPr="003328AB" w:rsidRDefault="002A7BD3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="000E1484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  <w:r w:rsidR="003233D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0E1484" w:rsidRPr="0099645A" w:rsidRDefault="000E1484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34C6F" w:rsidRDefault="000E1484" w:rsidP="002F7660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Dotyczy wyłącznie absolwentów szkół lub oddziałów z językiem nauczania danej mniejszości narodowej.</w:t>
      </w:r>
    </w:p>
    <w:p w:rsidR="00324952" w:rsidRPr="00FF2A47" w:rsidRDefault="009A5CA0" w:rsidP="00FF2A47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** Absol</w:t>
      </w:r>
      <w:r w:rsidR="0025640A">
        <w:rPr>
          <w:rFonts w:ascii="Times New Roman" w:hAnsi="Times New Roman"/>
          <w:sz w:val="16"/>
          <w:szCs w:val="24"/>
          <w:lang w:eastAsia="pl-PL"/>
        </w:rPr>
        <w:t xml:space="preserve">went może przystąpić do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</w:t>
      </w:r>
      <w:r w:rsidR="00FF2A47" w:rsidRPr="009A5CA0">
        <w:rPr>
          <w:rFonts w:ascii="Times New Roman" w:hAnsi="Times New Roman"/>
          <w:sz w:val="16"/>
          <w:szCs w:val="24"/>
          <w:u w:val="single"/>
          <w:lang w:eastAsia="pl-PL"/>
        </w:rPr>
        <w:t>na poziomie podstawowym</w:t>
      </w:r>
      <w:r w:rsidR="0016350F">
        <w:rPr>
          <w:rFonts w:ascii="Times New Roman" w:hAnsi="Times New Roman"/>
          <w:sz w:val="16"/>
          <w:szCs w:val="24"/>
          <w:u w:val="single"/>
          <w:lang w:eastAsia="pl-PL"/>
        </w:rPr>
        <w:t xml:space="preserve"> </w:t>
      </w:r>
      <w:r w:rsidR="00FF2A47">
        <w:rPr>
          <w:rFonts w:ascii="Times New Roman" w:hAnsi="Times New Roman"/>
          <w:sz w:val="16"/>
          <w:szCs w:val="24"/>
          <w:lang w:eastAsia="pl-PL"/>
        </w:rPr>
        <w:t>tylko</w:t>
      </w:r>
      <w:r w:rsidR="0016350F">
        <w:rPr>
          <w:rFonts w:ascii="Times New Roman" w:hAnsi="Times New Roman"/>
          <w:sz w:val="16"/>
          <w:szCs w:val="24"/>
          <w:lang w:eastAsia="pl-PL"/>
        </w:rPr>
        <w:t xml:space="preserve"> </w:t>
      </w:r>
      <w:r>
        <w:rPr>
          <w:rFonts w:ascii="Times New Roman" w:hAnsi="Times New Roman"/>
          <w:sz w:val="16"/>
          <w:szCs w:val="24"/>
          <w:lang w:eastAsia="pl-PL"/>
        </w:rPr>
        <w:t>z jednego języka obcego nowożytnego.</w:t>
      </w:r>
    </w:p>
    <w:p w:rsidR="002F7660" w:rsidRDefault="002F7660" w:rsidP="000E148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</w:t>
      </w:r>
      <w:r w:rsidR="002A7BD3">
        <w:rPr>
          <w:rFonts w:ascii="Times New Roman" w:hAnsi="Times New Roman"/>
          <w:sz w:val="18"/>
          <w:szCs w:val="24"/>
          <w:lang w:eastAsia="pl-PL"/>
        </w:rPr>
        <w:t>zgodnie z tabelą na str. 1.</w:t>
      </w:r>
      <w:r w:rsidR="000E1484">
        <w:rPr>
          <w:rFonts w:ascii="Times New Roman" w:hAnsi="Times New Roman"/>
          <w:sz w:val="18"/>
          <w:szCs w:val="24"/>
          <w:lang w:eastAsia="pl-PL"/>
        </w:rPr>
        <w:t xml:space="preserve">; absolwent może wskazać maksymalnie </w:t>
      </w:r>
      <w:r w:rsidR="0064293B">
        <w:rPr>
          <w:rFonts w:ascii="Times New Roman" w:hAnsi="Times New Roman"/>
          <w:sz w:val="18"/>
          <w:szCs w:val="24"/>
          <w:lang w:eastAsia="pl-PL"/>
        </w:rPr>
        <w:t xml:space="preserve">trzy przedmioty na poziomie podstawowym i </w:t>
      </w:r>
      <w:r w:rsidR="000E1484">
        <w:rPr>
          <w:rFonts w:ascii="Times New Roman" w:hAnsi="Times New Roman"/>
          <w:sz w:val="18"/>
          <w:szCs w:val="24"/>
          <w:lang w:eastAsia="pl-PL"/>
        </w:rPr>
        <w:t>sześć przedmiotów na poziomie rozszerzonym albo dwujęzycznym</w:t>
      </w:r>
      <w:r>
        <w:rPr>
          <w:rFonts w:ascii="Times New Roman" w:hAnsi="Times New Roman"/>
          <w:sz w:val="18"/>
          <w:szCs w:val="24"/>
          <w:lang w:eastAsia="pl-PL"/>
        </w:rPr>
        <w:t>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328AB" w:rsidRPr="003328AB" w:rsidTr="003328AB">
        <w:tc>
          <w:tcPr>
            <w:tcW w:w="534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(wpisać: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1.7.</w:t>
            </w:r>
          </w:p>
        </w:tc>
        <w:tc>
          <w:tcPr>
            <w:tcW w:w="2693" w:type="dxa"/>
            <w:shd w:val="clear" w:color="auto" w:fill="auto"/>
          </w:tcPr>
          <w:p w:rsidR="002A7BD3" w:rsidRPr="003328AB" w:rsidRDefault="002A7BD3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Pr="003328AB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1.8.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Default="002A7BD3" w:rsidP="00727528">
      <w:pPr>
        <w:spacing w:after="0" w:line="36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727528" w:rsidRDefault="002A7BD3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2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. Do egzaminu z informatyki deklaruję 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616F44">
        <w:rPr>
          <w:rFonts w:ascii="Times New Roman" w:hAnsi="Times New Roman"/>
          <w:sz w:val="18"/>
          <w:szCs w:val="24"/>
          <w:lang w:eastAsia="pl-PL"/>
        </w:rPr>
        <w:t>system operacyjny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616F44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727528" w:rsidRDefault="002A7BD3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D05C4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(</w:t>
      </w:r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>w terminie</w:t>
      </w:r>
      <w:r w:rsidR="009B27D1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do 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>31 grudnia 201</w:t>
      </w:r>
      <w:r w:rsidR="007F02A1">
        <w:rPr>
          <w:rFonts w:ascii="Times New Roman" w:hAnsi="Times New Roman"/>
          <w:b/>
          <w:sz w:val="18"/>
          <w:szCs w:val="24"/>
          <w:lang w:eastAsia="pl-PL"/>
        </w:rPr>
        <w:t>7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A41AFD" w:rsidRDefault="002A7BD3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340"/>
        <w:gridCol w:w="3450"/>
        <w:gridCol w:w="236"/>
        <w:gridCol w:w="340"/>
        <w:gridCol w:w="4678"/>
      </w:tblGrid>
      <w:tr w:rsidR="003328AB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3328AB" w:rsidRDefault="00153409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409" w:rsidRPr="003328AB" w:rsidRDefault="00153409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2A7BD3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dojrzałości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51A" w:rsidRDefault="0015340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6617E0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E0" w:rsidRPr="003328AB" w:rsidRDefault="006617E0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</w:t>
            </w:r>
            <w:r w:rsidR="00633112">
              <w:rPr>
                <w:rFonts w:ascii="Times New Roman" w:hAnsi="Times New Roman"/>
                <w:sz w:val="18"/>
                <w:szCs w:val="24"/>
                <w:lang w:eastAsia="pl-PL"/>
              </w:rPr>
              <w:t>ę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poradni psychologiczno-pedagogicznej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 wydane przez lekarza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A7BD3" w:rsidRDefault="009E48A2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D86E7" wp14:editId="3F8D0CBB">
                <wp:simplePos x="0" y="0"/>
                <wp:positionH relativeFrom="column">
                  <wp:posOffset>-125095</wp:posOffset>
                </wp:positionH>
                <wp:positionV relativeFrom="paragraph">
                  <wp:posOffset>132715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FE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10.45pt" to="469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qk3T39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p w:rsidR="002A7BD3" w:rsidRPr="00153409" w:rsidRDefault="002A7BD3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97566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</w:t>
      </w:r>
      <w:r w:rsidR="00F11D3D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r., poz. </w:t>
      </w:r>
      <w:r w:rsidR="00F11D3D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700B87" w:rsidRPr="00700B87" w:rsidRDefault="00700B87" w:rsidP="007860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ED01DA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ED01DA">
        <w:rPr>
          <w:rFonts w:ascii="Times New Roman" w:hAnsi="Times New Roman"/>
          <w:i/>
          <w:sz w:val="18"/>
          <w:szCs w:val="24"/>
          <w:lang w:eastAsia="pl-PL"/>
        </w:rPr>
        <w:t>Informacji o wniesieniu opłaty</w:t>
      </w:r>
      <w:r w:rsidRPr="00ED01DA">
        <w:rPr>
          <w:rFonts w:ascii="Times New Roman" w:hAnsi="Times New Roman"/>
          <w:sz w:val="18"/>
          <w:szCs w:val="24"/>
          <w:lang w:eastAsia="pl-PL"/>
        </w:rPr>
        <w:t xml:space="preserve"> wraz z k</w:t>
      </w:r>
      <w:r>
        <w:rPr>
          <w:rFonts w:ascii="Times New Roman" w:hAnsi="Times New Roman"/>
          <w:sz w:val="18"/>
          <w:szCs w:val="24"/>
          <w:lang w:eastAsia="pl-PL"/>
        </w:rPr>
        <w:t>serok</w:t>
      </w:r>
      <w:r w:rsidRPr="00ED01DA">
        <w:rPr>
          <w:rFonts w:ascii="Times New Roman" w:hAnsi="Times New Roman"/>
          <w:sz w:val="18"/>
          <w:szCs w:val="24"/>
          <w:lang w:eastAsia="pl-PL"/>
        </w:rPr>
        <w:t>opią 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ED01DA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obu ww. dokumentów do 7 lutego 2018 r.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70521" w:rsidRPr="002F7660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Pr="00BC485B" w:rsidRDefault="00700B87" w:rsidP="00700B87">
      <w:pPr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700B87" w:rsidRPr="00BC485B" w:rsidRDefault="00700B87" w:rsidP="00700B87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Egzamin maturalny jest odpłatny dla absolwentów, którzy:</w:t>
      </w:r>
    </w:p>
    <w:p w:rsidR="00700B87" w:rsidRPr="00BC485B" w:rsidRDefault="00700B87" w:rsidP="00700B87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przystępują do egzaminu z tego samego przedmiotu obowiązkowego lub z tego samego przedmiotu dodatkowego na tym samym poziomie po raz trzeci lub kolejny</w:t>
      </w:r>
      <w:r w:rsidRPr="00BC485B">
        <w:rPr>
          <w:rFonts w:ascii="Times New Roman" w:hAnsi="Times New Roman" w:cs="Times New Roman"/>
          <w:sz w:val="24"/>
          <w:szCs w:val="24"/>
        </w:rPr>
        <w:t xml:space="preserve"> (jeden raz = jeden rok) </w:t>
      </w:r>
    </w:p>
    <w:p w:rsidR="00700B87" w:rsidRPr="00BC485B" w:rsidRDefault="00700B87" w:rsidP="00700B8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1.</w:t>
      </w:r>
      <w:r w:rsidRPr="00BC485B">
        <w:rPr>
          <w:rFonts w:ascii="Times New Roman" w:hAnsi="Times New Roman" w:cs="Times New Roman"/>
        </w:rPr>
        <w:t>: absolwent X przystąpił do obowiązkowego egzaminu maturalnego z matematyki na poziomie podstawowym po raz pierwszy w 2013 r. – najpierw w maju, a następnie do sesji poprawkowej w sierpniu, za każdym razem nie osiągając wymaganego do zdania progu 30% punktów. W 2014 r. absolwent X nie przystępował do egzaminu. W 2015 r. absolwent X przystąpił do egzaminu maturalnego z matematyki na poziomie podstawowym po raz drugi, ponownie w maju i w sierpniu, ponownie nie osiągając wymaganego progu 30%. W 2018 r. absolwent X postanawia przystąpić do obowiązkowego egzaminu z matematyki po raz trzeci, co oznacza, że za ten egzamin jest zobowiązany wnieść opłatę w wysokości 50 zł.</w:t>
      </w:r>
    </w:p>
    <w:p w:rsidR="00700B87" w:rsidRPr="00BC485B" w:rsidRDefault="00700B87" w:rsidP="00700B8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2.</w:t>
      </w:r>
      <w:r w:rsidRPr="00BC485B">
        <w:rPr>
          <w:rFonts w:ascii="Times New Roman" w:hAnsi="Times New Roman" w:cs="Times New Roman"/>
        </w:rPr>
        <w:t>: absolwent Y przystąpił do egzaminu z biologii na poziomie podstawowym (jako przedmiot dodatkowy) po raz pierwszy w 2011 r. W 2014 r. przystąpił do tego samego egzaminu (biologia na poziomie podstawowym), aby podwyższyć wynik. W 2018 r. absolwent Y zamierza przystąpić do egzaminu z biologii, ale na poziomie rozszerzonym. Za ten egzamin nie wnosi opłaty, ponieważ do egzaminu z biologii na poziomie rozszerzonym przystępuje po raz pierwszy.</w:t>
      </w:r>
    </w:p>
    <w:p w:rsidR="00700B87" w:rsidRPr="00BC485B" w:rsidRDefault="00700B87" w:rsidP="00700B87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w latach ubiegłych (2005–2017) zadeklarowali chęć przystąpienia do egzaminu z danego przedmiotu dodatkowego na danym poziomie, ale do niego nie przystąpili</w:t>
      </w:r>
      <w:r w:rsidRPr="00BC485B">
        <w:rPr>
          <w:rFonts w:ascii="Times New Roman" w:hAnsi="Times New Roman" w:cs="Times New Roman"/>
          <w:sz w:val="24"/>
          <w:szCs w:val="24"/>
        </w:rPr>
        <w:t xml:space="preserve"> (nie stawili się na egzaminie). </w:t>
      </w:r>
    </w:p>
    <w:p w:rsidR="00700B87" w:rsidRPr="00BC485B" w:rsidRDefault="00700B87" w:rsidP="00700B8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3.</w:t>
      </w:r>
      <w:r w:rsidRPr="00BC485B">
        <w:rPr>
          <w:rFonts w:ascii="Times New Roman" w:hAnsi="Times New Roman" w:cs="Times New Roman"/>
        </w:rPr>
        <w:t>: absolwent Z w 2007 r. zadeklarował chęć przystąpienia do egzaminu z historii sztuki na poziomie rozszerzonym, ale nie zgłosił się na ten egzamin (nie przystąpił do niego). W 2018 r. chce przystąpić do tego samego egzaminu. Oznacza to, że za ten egzamin jest zobowiązany wnieść opłatę w wysokości 50 zł.</w:t>
      </w:r>
    </w:p>
    <w:p w:rsidR="00700B87" w:rsidRPr="00BC485B" w:rsidRDefault="00700B87" w:rsidP="00700B8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4.</w:t>
      </w:r>
      <w:r w:rsidRPr="00BC485B">
        <w:rPr>
          <w:rFonts w:ascii="Times New Roman" w:hAnsi="Times New Roman" w:cs="Times New Roman"/>
        </w:rPr>
        <w:t>: absolwent V w 2014 r. zadeklarował chęć przystąpienia do egzaminu z informatyki na poziomie podstawowym, ale do niego nie przystąpił. W 2018 r. chce przystąpić do egzaminu z informatyki na poziomie rozszerzonym. Ponieważ poziom egzaminu jest inny – nie ma obowiązku wnoszenia opłaty za ten egzamin.</w:t>
      </w:r>
    </w:p>
    <w:p w:rsidR="00700B87" w:rsidRPr="00BC485B" w:rsidRDefault="00700B87" w:rsidP="00700B87">
      <w:pPr>
        <w:rPr>
          <w:rFonts w:ascii="Times New Roman" w:hAnsi="Times New Roman"/>
          <w:sz w:val="12"/>
          <w:szCs w:val="12"/>
        </w:rPr>
      </w:pPr>
    </w:p>
    <w:p w:rsidR="00700B87" w:rsidRPr="00BC485B" w:rsidRDefault="00700B87" w:rsidP="00700B87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z każdego przedmiotu obowiązkowego i przedmiotu dodatkowego, zarówno w części ustnej, jak i w części pisemnej, na danym poziomie, wynosi 50 zł brutto.</w:t>
      </w:r>
    </w:p>
    <w:p w:rsidR="00700B87" w:rsidRPr="00BC485B" w:rsidRDefault="00700B87" w:rsidP="00700B87">
      <w:pPr>
        <w:rPr>
          <w:rFonts w:ascii="Times New Roman" w:hAnsi="Times New Roman"/>
          <w:sz w:val="12"/>
          <w:szCs w:val="12"/>
        </w:rPr>
      </w:pPr>
      <w:r w:rsidRPr="00BC485B">
        <w:rPr>
          <w:rFonts w:ascii="Times New Roman" w:hAnsi="Times New Roman"/>
          <w:sz w:val="12"/>
          <w:szCs w:val="12"/>
        </w:rPr>
        <w:t xml:space="preserve"> </w:t>
      </w:r>
    </w:p>
    <w:p w:rsidR="00700B87" w:rsidRPr="00BC485B" w:rsidRDefault="00700B87" w:rsidP="00700B87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 xml:space="preserve">Opłatę za egzamin maturalny wnosi się w terminie od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1 stycznia 2018 r. do 7 lutego 2018 r.</w:t>
      </w:r>
      <w:r w:rsidRPr="00BC485B">
        <w:rPr>
          <w:rFonts w:ascii="Times New Roman" w:hAnsi="Times New Roman" w:cs="Times New Roman"/>
          <w:b/>
          <w:sz w:val="24"/>
          <w:szCs w:val="24"/>
        </w:rPr>
        <w:t xml:space="preserve"> na rachunek bankowy wskazany przez dyrektora okręgowej komisji egzaminacyjnej.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Niewniesienie w tym terminie opłaty za egzamin maturalny skutkuje brakiem możliwości przystąpienia do tego egzaminu.</w:t>
      </w:r>
    </w:p>
    <w:p w:rsidR="00700B87" w:rsidRPr="00BC485B" w:rsidRDefault="00700B87" w:rsidP="00700B87">
      <w:pPr>
        <w:rPr>
          <w:rFonts w:ascii="Times New Roman" w:hAnsi="Times New Roman"/>
          <w:b/>
          <w:sz w:val="12"/>
          <w:szCs w:val="12"/>
        </w:rPr>
      </w:pPr>
    </w:p>
    <w:p w:rsidR="00700B87" w:rsidRDefault="00700B87" w:rsidP="00700B87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nie podlega zwrotowi w razie rezygnacji z przystąpienia do egzaminu bądź nieprzystąpienia do egzaminu.</w:t>
      </w:r>
    </w:p>
    <w:p w:rsidR="00700B87" w:rsidRPr="007860FD" w:rsidRDefault="00700B87" w:rsidP="007860F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00B87" w:rsidRPr="007860FD" w:rsidRDefault="00700B87" w:rsidP="007860FD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860FD">
        <w:rPr>
          <w:rFonts w:ascii="Times New Roman" w:hAnsi="Times New Roman" w:cs="Times New Roman"/>
          <w:b/>
          <w:sz w:val="24"/>
          <w:szCs w:val="24"/>
        </w:rPr>
        <w:t>Informację o wniesieniu opłaty za egzamin maturalny wraz z dowodem jej wniesienia absolwent składa dyrektorowi okręgowej komisji egzaminacyjnej w terminie od 1 stycznia 2018 r. do 7 lutego 2018 r. Kopię Informacji o wniesieniu opłaty wraz z kopią dowodu wniesienia opłaty absolwent składa w tym samym terminie dyrektorowi szkoły, w której składa deklarację.</w:t>
      </w:r>
    </w:p>
    <w:sectPr w:rsidR="00700B87" w:rsidRPr="007860FD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C4" w:rsidRDefault="002D05C4" w:rsidP="00E15142">
      <w:pPr>
        <w:spacing w:after="0" w:line="240" w:lineRule="auto"/>
      </w:pPr>
      <w:r>
        <w:separator/>
      </w:r>
    </w:p>
  </w:endnote>
  <w:endnote w:type="continuationSeparator" w:id="0">
    <w:p w:rsidR="002D05C4" w:rsidRDefault="002D05C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C4" w:rsidRDefault="002D05C4" w:rsidP="00E15142">
      <w:pPr>
        <w:spacing w:after="0" w:line="240" w:lineRule="auto"/>
      </w:pPr>
      <w:r>
        <w:separator/>
      </w:r>
    </w:p>
  </w:footnote>
  <w:footnote w:type="continuationSeparator" w:id="0">
    <w:p w:rsidR="002D05C4" w:rsidRDefault="002D05C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43B3B">
      <w:tc>
        <w:tcPr>
          <w:tcW w:w="1668" w:type="dxa"/>
          <w:shd w:val="clear" w:color="auto" w:fill="F2B800"/>
        </w:tcPr>
        <w:p w:rsidR="00E15142" w:rsidRPr="005F2ABE" w:rsidRDefault="00E15142" w:rsidP="00F26F9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820DA">
            <w:rPr>
              <w:rFonts w:ascii="Times New Roman" w:hAnsi="Times New Roman"/>
              <w:b/>
              <w:color w:val="FFFFFF"/>
              <w:sz w:val="20"/>
              <w:szCs w:val="24"/>
            </w:rPr>
            <w:t>1c</w:t>
          </w:r>
          <w:r w:rsidR="00643B3B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E15142" w:rsidRDefault="00034C6F" w:rsidP="00034C6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Deklaracja dla </w:t>
          </w:r>
          <w:r w:rsidR="003820DA">
            <w:rPr>
              <w:rFonts w:ascii="Times New Roman" w:hAnsi="Times New Roman"/>
              <w:i/>
              <w:sz w:val="16"/>
            </w:rPr>
            <w:t xml:space="preserve">absolwenta, który posiada świadectwo dojrzałości uzyskane po zdaniu egzaminu dojrzałości przeprowadzanego dla absolwentów ponadpodstawowych </w:t>
          </w:r>
          <w:r w:rsidR="00B85721">
            <w:rPr>
              <w:rFonts w:ascii="Times New Roman" w:hAnsi="Times New Roman"/>
              <w:i/>
              <w:sz w:val="16"/>
            </w:rPr>
            <w:t>s</w:t>
          </w:r>
          <w:r>
            <w:rPr>
              <w:rFonts w:ascii="Times New Roman" w:hAnsi="Times New Roman"/>
              <w:i/>
              <w:sz w:val="16"/>
            </w:rPr>
            <w:t>zkół średnich (sprzed 2005 r.)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B22361"/>
    <w:multiLevelType w:val="hybridMultilevel"/>
    <w:tmpl w:val="7F5EB556"/>
    <w:lvl w:ilvl="0" w:tplc="FFB0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D482A"/>
    <w:multiLevelType w:val="hybridMultilevel"/>
    <w:tmpl w:val="53A206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4C6F"/>
    <w:rsid w:val="00037D38"/>
    <w:rsid w:val="00042EE4"/>
    <w:rsid w:val="0005531C"/>
    <w:rsid w:val="000610BB"/>
    <w:rsid w:val="000728EB"/>
    <w:rsid w:val="00093661"/>
    <w:rsid w:val="000B284E"/>
    <w:rsid w:val="000E1484"/>
    <w:rsid w:val="0011413F"/>
    <w:rsid w:val="00153409"/>
    <w:rsid w:val="0016350F"/>
    <w:rsid w:val="001826DC"/>
    <w:rsid w:val="0018542D"/>
    <w:rsid w:val="001907D6"/>
    <w:rsid w:val="00205FED"/>
    <w:rsid w:val="0025640A"/>
    <w:rsid w:val="00270B72"/>
    <w:rsid w:val="002A7BD3"/>
    <w:rsid w:val="002B1E74"/>
    <w:rsid w:val="002B3355"/>
    <w:rsid w:val="002D05C4"/>
    <w:rsid w:val="002E2A40"/>
    <w:rsid w:val="002F7660"/>
    <w:rsid w:val="00321BE7"/>
    <w:rsid w:val="003233D1"/>
    <w:rsid w:val="00324952"/>
    <w:rsid w:val="003328AB"/>
    <w:rsid w:val="00333238"/>
    <w:rsid w:val="003566EA"/>
    <w:rsid w:val="00362273"/>
    <w:rsid w:val="003820DA"/>
    <w:rsid w:val="00383DED"/>
    <w:rsid w:val="00391858"/>
    <w:rsid w:val="003E46C7"/>
    <w:rsid w:val="00406C80"/>
    <w:rsid w:val="00410BB1"/>
    <w:rsid w:val="00410C54"/>
    <w:rsid w:val="004377F4"/>
    <w:rsid w:val="0047278A"/>
    <w:rsid w:val="004C7A85"/>
    <w:rsid w:val="00531A5B"/>
    <w:rsid w:val="00552BC3"/>
    <w:rsid w:val="005A4ACD"/>
    <w:rsid w:val="005E7FE6"/>
    <w:rsid w:val="005F2ABE"/>
    <w:rsid w:val="00616F44"/>
    <w:rsid w:val="006241AF"/>
    <w:rsid w:val="00633112"/>
    <w:rsid w:val="0064293B"/>
    <w:rsid w:val="00643B3B"/>
    <w:rsid w:val="006617E0"/>
    <w:rsid w:val="00672B43"/>
    <w:rsid w:val="006737C9"/>
    <w:rsid w:val="00700B87"/>
    <w:rsid w:val="00727528"/>
    <w:rsid w:val="00751330"/>
    <w:rsid w:val="007860FD"/>
    <w:rsid w:val="007E024C"/>
    <w:rsid w:val="007F02A1"/>
    <w:rsid w:val="007F7909"/>
    <w:rsid w:val="0080423C"/>
    <w:rsid w:val="00812803"/>
    <w:rsid w:val="008376D6"/>
    <w:rsid w:val="00870521"/>
    <w:rsid w:val="008F38EF"/>
    <w:rsid w:val="00944F27"/>
    <w:rsid w:val="00975663"/>
    <w:rsid w:val="00977CA0"/>
    <w:rsid w:val="0099645A"/>
    <w:rsid w:val="009A5CA0"/>
    <w:rsid w:val="009B27D1"/>
    <w:rsid w:val="009C6F99"/>
    <w:rsid w:val="009D322F"/>
    <w:rsid w:val="009D73F2"/>
    <w:rsid w:val="009E32B8"/>
    <w:rsid w:val="009E48A2"/>
    <w:rsid w:val="00A41AFD"/>
    <w:rsid w:val="00A72FFF"/>
    <w:rsid w:val="00A77AEF"/>
    <w:rsid w:val="00AC448B"/>
    <w:rsid w:val="00AD6CED"/>
    <w:rsid w:val="00AF2276"/>
    <w:rsid w:val="00B2051A"/>
    <w:rsid w:val="00B85721"/>
    <w:rsid w:val="00C14536"/>
    <w:rsid w:val="00C52FE5"/>
    <w:rsid w:val="00C82B20"/>
    <w:rsid w:val="00C82DF2"/>
    <w:rsid w:val="00CB68E3"/>
    <w:rsid w:val="00CC7CB4"/>
    <w:rsid w:val="00CE2548"/>
    <w:rsid w:val="00D02790"/>
    <w:rsid w:val="00DD7146"/>
    <w:rsid w:val="00DE598B"/>
    <w:rsid w:val="00E15142"/>
    <w:rsid w:val="00E57FC7"/>
    <w:rsid w:val="00EB2758"/>
    <w:rsid w:val="00EB29E2"/>
    <w:rsid w:val="00EF525C"/>
    <w:rsid w:val="00F0680C"/>
    <w:rsid w:val="00F11D3D"/>
    <w:rsid w:val="00F26F97"/>
    <w:rsid w:val="00F37768"/>
    <w:rsid w:val="00FF06C4"/>
    <w:rsid w:val="00FF07DA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D1196-EB66-4FA5-9095-7CF9469C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350F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00B8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3</cp:revision>
  <cp:lastPrinted>2015-08-10T11:27:00Z</cp:lastPrinted>
  <dcterms:created xsi:type="dcterms:W3CDTF">2017-08-24T09:08:00Z</dcterms:created>
  <dcterms:modified xsi:type="dcterms:W3CDTF">2017-08-31T14:59:00Z</dcterms:modified>
</cp:coreProperties>
</file>