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3C2EA5" w:rsidTr="00C012C2">
        <w:tc>
          <w:tcPr>
            <w:tcW w:w="3402" w:type="dxa"/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3C2EA5" w:rsidTr="00C012C2">
        <w:tc>
          <w:tcPr>
            <w:tcW w:w="3402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2EA5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3C2EA5" w:rsidTr="00C012C2">
        <w:tc>
          <w:tcPr>
            <w:tcW w:w="3816" w:type="dxa"/>
            <w:vAlign w:val="bottom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3C2EA5" w:rsidTr="00C012C2">
        <w:tc>
          <w:tcPr>
            <w:tcW w:w="3816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3C2EA5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3C2EA5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</w:t>
      </w:r>
      <w:r w:rsid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</w:t>
      </w: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3C2EA5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:rsidR="000F421D" w:rsidRPr="003C2EA5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642"/>
        <w:gridCol w:w="1417"/>
        <w:gridCol w:w="709"/>
        <w:gridCol w:w="709"/>
        <w:gridCol w:w="963"/>
        <w:gridCol w:w="709"/>
        <w:gridCol w:w="879"/>
        <w:gridCol w:w="851"/>
        <w:gridCol w:w="992"/>
        <w:gridCol w:w="1134"/>
        <w:gridCol w:w="992"/>
      </w:tblGrid>
      <w:tr w:rsidR="001542B1" w:rsidRPr="003C2EA5" w:rsidTr="003C2EA5">
        <w:tc>
          <w:tcPr>
            <w:tcW w:w="434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642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417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8" w:type="dxa"/>
            <w:gridSpan w:val="2"/>
            <w:vAlign w:val="center"/>
          </w:tcPr>
          <w:p w:rsidR="001542B1" w:rsidRPr="003C2EA5" w:rsidRDefault="001542B1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="00021184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do egzaminu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672" w:type="dxa"/>
            <w:gridSpan w:val="2"/>
            <w:vAlign w:val="center"/>
          </w:tcPr>
          <w:p w:rsidR="001542B1" w:rsidRPr="003C2EA5" w:rsidRDefault="001542B1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jako: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730" w:type="dxa"/>
            <w:gridSpan w:val="2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Liczba punktów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Unieważ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nienie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:rsidR="001542B1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Dostoso</w:t>
            </w:r>
            <w:r w:rsidR="001542B1"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wanie</w:t>
            </w:r>
          </w:p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Olimpiada</w:t>
            </w:r>
          </w:p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3C2EA5" w:rsidRPr="003C2EA5" w:rsidTr="003C2EA5">
        <w:tc>
          <w:tcPr>
            <w:tcW w:w="434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ze szkoły macie-</w:t>
            </w: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9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3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709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dodat-kowy</w:t>
            </w:r>
            <w:proofErr w:type="spellEnd"/>
          </w:p>
        </w:tc>
        <w:tc>
          <w:tcPr>
            <w:tcW w:w="879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</w:t>
            </w:r>
          </w:p>
        </w:tc>
        <w:tc>
          <w:tcPr>
            <w:tcW w:w="851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DJ</w:t>
            </w:r>
          </w:p>
        </w:tc>
        <w:tc>
          <w:tcPr>
            <w:tcW w:w="992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879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0F2328" w:rsidRPr="003C2EA5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Pr="003C2EA5" w:rsidRDefault="00AB1ABA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nazwę języka, tj. odpowiednio: </w:t>
            </w:r>
            <w:r w:rsidR="00184833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angielskiego, francuskiego, hiszpańskiego, niemieckiego, rosyjskiego, włoskiego.</w:t>
            </w:r>
          </w:p>
        </w:tc>
      </w:tr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Pr="003C2EA5" w:rsidRDefault="009E04B9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w odpowiedniej kolumnie: „T” – jeżeli przystąpił, „N” – jeżeli nie przystąpił, w zależności od tego, czy zdający przystępował do egzaminu w macierzystej szkole (kolumna 5a), czy był skierowany na egzamin w danej szkole przez OKE (kolumna 5b).</w:t>
            </w:r>
          </w:p>
        </w:tc>
      </w:tr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184833" w:rsidRPr="003C2EA5" w:rsidTr="0024753B">
        <w:tc>
          <w:tcPr>
            <w:tcW w:w="421" w:type="dxa"/>
          </w:tcPr>
          <w:p w:rsidR="00184833" w:rsidRPr="003C2EA5" w:rsidRDefault="00184833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13855" w:type="dxa"/>
          </w:tcPr>
          <w:p w:rsidR="00184833" w:rsidRPr="003C2EA5" w:rsidRDefault="00184833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 – bez określania poziomu; DJ</w:t>
            </w:r>
            <w:r w:rsid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poziom dwujęzyczny.</w:t>
            </w:r>
          </w:p>
        </w:tc>
      </w:tr>
      <w:tr w:rsidR="0024753B" w:rsidRPr="003C2EA5" w:rsidTr="0024753B">
        <w:tc>
          <w:tcPr>
            <w:tcW w:w="421" w:type="dxa"/>
          </w:tcPr>
          <w:p w:rsidR="0024753B" w:rsidRPr="003C2EA5" w:rsidRDefault="001542B1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  <w:r w:rsidR="0024753B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C2EA5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:rsidR="008F17EA" w:rsidRPr="003C2EA5" w:rsidRDefault="008F17E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bookmarkStart w:id="0" w:name="_GoBack"/>
      <w:bookmarkEnd w:id="0"/>
    </w:p>
    <w:p w:rsidR="000F2328" w:rsidRPr="003C2EA5" w:rsidRDefault="008F17EA" w:rsidP="008F17EA">
      <w:pPr>
        <w:jc w:val="center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1978660</wp:posOffset>
                </wp:positionH>
                <wp:positionV relativeFrom="paragraph">
                  <wp:posOffset>755015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F17E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F17EA" w:rsidRPr="004D1E04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F17EA" w:rsidRPr="003C2EA5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3C2EA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F17EA" w:rsidRDefault="008F17EA" w:rsidP="008F17E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55.8pt;margin-top:59.4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6vUGgIAABA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F17E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F17EA" w:rsidRPr="004D1E04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F17EA" w:rsidRPr="003C2EA5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3C2EA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F17EA" w:rsidRDefault="008F17EA" w:rsidP="008F17EA"/>
                  </w:txbxContent>
                </v:textbox>
              </v:shape>
            </w:pict>
          </mc:Fallback>
        </mc:AlternateContent>
      </w:r>
    </w:p>
    <w:sectPr w:rsidR="000F2328" w:rsidRPr="003C2EA5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12D" w:rsidRDefault="0099012D" w:rsidP="00CB34AF">
      <w:pPr>
        <w:spacing w:after="0" w:line="240" w:lineRule="auto"/>
      </w:pPr>
      <w:r>
        <w:separator/>
      </w:r>
    </w:p>
  </w:endnote>
  <w:endnote w:type="continuationSeparator" w:id="0">
    <w:p w:rsidR="0099012D" w:rsidRDefault="0099012D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12A2E96-E232-44E7-964E-64FCB5268553}"/>
    <w:embedBold r:id="rId2" w:fontKey="{B7D6652F-084A-4818-B7A1-822B7996B2B4}"/>
    <w:embedItalic r:id="rId3" w:fontKey="{57F7D44C-EEA1-4E87-9700-813B0F69E1D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E66E79E6-D36A-4EFF-9858-621D001574CC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12D" w:rsidRDefault="0099012D" w:rsidP="00CB34AF">
      <w:pPr>
        <w:spacing w:after="0" w:line="240" w:lineRule="auto"/>
      </w:pPr>
      <w:r>
        <w:separator/>
      </w:r>
    </w:p>
  </w:footnote>
  <w:footnote w:type="continuationSeparator" w:id="0">
    <w:p w:rsidR="0099012D" w:rsidRDefault="0099012D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3C2EA5">
      <w:trPr>
        <w:trHeight w:val="132"/>
      </w:trPr>
      <w:tc>
        <w:tcPr>
          <w:tcW w:w="1555" w:type="dxa"/>
          <w:shd w:val="clear" w:color="auto" w:fill="F2B800"/>
        </w:tcPr>
        <w:p w:rsidR="00CB34AF" w:rsidRPr="003C2EA5" w:rsidRDefault="00184833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3C2EA5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12c</w:t>
          </w:r>
        </w:p>
      </w:tc>
      <w:tc>
        <w:tcPr>
          <w:tcW w:w="12757" w:type="dxa"/>
          <w:vAlign w:val="center"/>
        </w:tcPr>
        <w:p w:rsidR="00CB34AF" w:rsidRPr="003C2EA5" w:rsidRDefault="000F2328" w:rsidP="00184833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3C2EA5">
            <w:rPr>
              <w:rFonts w:ascii="Arial Narrow" w:hAnsi="Arial Narrow" w:cs="Times New Roman"/>
              <w:i/>
              <w:sz w:val="18"/>
            </w:rPr>
            <w:t xml:space="preserve">Wykaz zdających część ustną egzaminu maturalnego z języka </w:t>
          </w:r>
          <w:r w:rsidR="00184833" w:rsidRPr="003C2EA5">
            <w:rPr>
              <w:rFonts w:ascii="Arial Narrow" w:hAnsi="Arial Narrow" w:cs="Times New Roman"/>
              <w:i/>
              <w:sz w:val="18"/>
            </w:rPr>
            <w:t>obcego nowożytnego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21184"/>
    <w:rsid w:val="00031558"/>
    <w:rsid w:val="00070A83"/>
    <w:rsid w:val="000913C8"/>
    <w:rsid w:val="000E78A5"/>
    <w:rsid w:val="000F2328"/>
    <w:rsid w:val="000F421D"/>
    <w:rsid w:val="001542B1"/>
    <w:rsid w:val="00184833"/>
    <w:rsid w:val="00186E78"/>
    <w:rsid w:val="00193711"/>
    <w:rsid w:val="001C2333"/>
    <w:rsid w:val="0024753B"/>
    <w:rsid w:val="0025561A"/>
    <w:rsid w:val="002558BD"/>
    <w:rsid w:val="00291596"/>
    <w:rsid w:val="002E4B96"/>
    <w:rsid w:val="00304344"/>
    <w:rsid w:val="0032271B"/>
    <w:rsid w:val="00324C1B"/>
    <w:rsid w:val="003C2EA5"/>
    <w:rsid w:val="0046749C"/>
    <w:rsid w:val="005229EB"/>
    <w:rsid w:val="00597A84"/>
    <w:rsid w:val="005E760B"/>
    <w:rsid w:val="00607A23"/>
    <w:rsid w:val="006E6C9F"/>
    <w:rsid w:val="0081299A"/>
    <w:rsid w:val="00897428"/>
    <w:rsid w:val="008F17EA"/>
    <w:rsid w:val="0099012D"/>
    <w:rsid w:val="009E04B9"/>
    <w:rsid w:val="00A0275D"/>
    <w:rsid w:val="00A721E9"/>
    <w:rsid w:val="00A825F8"/>
    <w:rsid w:val="00AB1ABA"/>
    <w:rsid w:val="00B40B42"/>
    <w:rsid w:val="00B776CC"/>
    <w:rsid w:val="00B96C2A"/>
    <w:rsid w:val="00BD31D9"/>
    <w:rsid w:val="00C012C2"/>
    <w:rsid w:val="00C23481"/>
    <w:rsid w:val="00C35371"/>
    <w:rsid w:val="00C86706"/>
    <w:rsid w:val="00C91500"/>
    <w:rsid w:val="00CB34AF"/>
    <w:rsid w:val="00DD6425"/>
    <w:rsid w:val="00E371DA"/>
    <w:rsid w:val="00E7080E"/>
    <w:rsid w:val="00EC0C37"/>
    <w:rsid w:val="00ED556D"/>
    <w:rsid w:val="00F72C67"/>
    <w:rsid w:val="00F82432"/>
    <w:rsid w:val="00F82B10"/>
    <w:rsid w:val="00F94DAE"/>
    <w:rsid w:val="00FE0C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2B413-F7EB-4AE6-AA49-4889D116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12c</dc:title>
  <dc:creator>Centralna Komisja Egzaminacyjna</dc:creator>
  <cp:lastModifiedBy>Marcin</cp:lastModifiedBy>
  <cp:revision>2</cp:revision>
  <dcterms:created xsi:type="dcterms:W3CDTF">2020-08-18T20:38:00Z</dcterms:created>
  <dcterms:modified xsi:type="dcterms:W3CDTF">2020-08-18T20:38:00Z</dcterms:modified>
</cp:coreProperties>
</file>